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F5" w:rsidRPr="0013460A" w:rsidRDefault="003A34E6" w:rsidP="003A34E6">
      <w:pPr>
        <w:jc w:val="center"/>
        <w:rPr>
          <w:rFonts w:ascii="Times New Roman" w:hAnsi="Times New Roman" w:cs="Times New Roman"/>
          <w:b/>
          <w:sz w:val="32"/>
          <w:szCs w:val="32"/>
          <w:lang w:val="ru-RU"/>
        </w:rPr>
      </w:pPr>
      <w:r w:rsidRPr="0013460A">
        <w:rPr>
          <w:rFonts w:ascii="Times New Roman" w:hAnsi="Times New Roman" w:cs="Times New Roman"/>
          <w:b/>
          <w:sz w:val="32"/>
          <w:szCs w:val="32"/>
          <w:lang w:val="ru-RU"/>
        </w:rPr>
        <w:t>М</w:t>
      </w:r>
      <w:r w:rsidR="006F24F5" w:rsidRPr="0013460A">
        <w:rPr>
          <w:rFonts w:ascii="Times New Roman" w:hAnsi="Times New Roman" w:cs="Times New Roman"/>
          <w:b/>
          <w:sz w:val="32"/>
          <w:szCs w:val="32"/>
          <w:lang w:val="ru-RU"/>
        </w:rPr>
        <w:t>униципальное общеобразовательное бюджетное учреждение Ордынского района Новосибирской области Верх – Ирменская средняя общеобразовательная школа имени Героя Советского Союза А.И.Демакова</w:t>
      </w:r>
    </w:p>
    <w:p w:rsidR="006F24F5" w:rsidRPr="0013460A" w:rsidRDefault="006F24F5" w:rsidP="006F24F5">
      <w:pPr>
        <w:rPr>
          <w:rFonts w:ascii="Times New Roman" w:hAnsi="Times New Roman" w:cs="Times New Roman"/>
          <w:sz w:val="28"/>
          <w:szCs w:val="28"/>
          <w:lang w:val="ru-RU"/>
        </w:rPr>
      </w:pPr>
    </w:p>
    <w:p w:rsidR="006F24F5" w:rsidRPr="0013460A" w:rsidRDefault="006F24F5" w:rsidP="006F24F5">
      <w:pPr>
        <w:rPr>
          <w:rFonts w:ascii="Times New Roman" w:hAnsi="Times New Roman" w:cs="Times New Roman"/>
          <w:sz w:val="28"/>
          <w:szCs w:val="28"/>
          <w:lang w:val="ru-RU"/>
        </w:rPr>
      </w:pPr>
    </w:p>
    <w:p w:rsidR="006F24F5" w:rsidRPr="0013460A" w:rsidRDefault="006F24F5" w:rsidP="006F24F5">
      <w:pPr>
        <w:rPr>
          <w:rFonts w:ascii="Times New Roman" w:hAnsi="Times New Roman" w:cs="Times New Roman"/>
          <w:sz w:val="28"/>
          <w:szCs w:val="28"/>
          <w:lang w:val="ru-RU"/>
        </w:rPr>
      </w:pPr>
    </w:p>
    <w:p w:rsidR="006F24F5" w:rsidRPr="0013460A" w:rsidRDefault="006F24F5" w:rsidP="006F24F5">
      <w:pPr>
        <w:rPr>
          <w:rFonts w:ascii="Times New Roman" w:hAnsi="Times New Roman" w:cs="Times New Roman"/>
          <w:sz w:val="28"/>
          <w:szCs w:val="28"/>
          <w:lang w:val="ru-RU"/>
        </w:rPr>
      </w:pPr>
    </w:p>
    <w:p w:rsidR="006F24F5" w:rsidRPr="0013460A" w:rsidRDefault="006F24F5" w:rsidP="006F24F5">
      <w:pPr>
        <w:jc w:val="center"/>
        <w:rPr>
          <w:rFonts w:ascii="Times New Roman" w:hAnsi="Times New Roman" w:cs="Times New Roman"/>
          <w:sz w:val="36"/>
          <w:szCs w:val="36"/>
          <w:lang w:val="ru-RU"/>
        </w:rPr>
      </w:pPr>
      <w:r w:rsidRPr="0013460A">
        <w:rPr>
          <w:rFonts w:ascii="Times New Roman" w:hAnsi="Times New Roman" w:cs="Times New Roman"/>
          <w:sz w:val="36"/>
          <w:szCs w:val="36"/>
          <w:lang w:val="ru-RU"/>
        </w:rPr>
        <w:t>Проектная  работа по технологии  на тему:</w:t>
      </w:r>
    </w:p>
    <w:p w:rsidR="006F24F5" w:rsidRPr="0013460A" w:rsidRDefault="006F24F5" w:rsidP="006F24F5">
      <w:pPr>
        <w:jc w:val="center"/>
        <w:rPr>
          <w:rFonts w:ascii="Times New Roman" w:hAnsi="Times New Roman" w:cs="Times New Roman"/>
          <w:b/>
          <w:sz w:val="56"/>
          <w:szCs w:val="56"/>
          <w:lang w:val="ru-RU"/>
        </w:rPr>
      </w:pPr>
      <w:r w:rsidRPr="0013460A">
        <w:rPr>
          <w:rFonts w:ascii="Times New Roman" w:hAnsi="Times New Roman" w:cs="Times New Roman"/>
          <w:b/>
          <w:sz w:val="56"/>
          <w:szCs w:val="56"/>
          <w:lang w:val="ru-RU"/>
        </w:rPr>
        <w:t>«Изготовление рамки для фотографии»</w:t>
      </w:r>
    </w:p>
    <w:p w:rsidR="006F24F5" w:rsidRPr="0013460A" w:rsidRDefault="00EE5010" w:rsidP="006F24F5">
      <w:pPr>
        <w:rPr>
          <w:rFonts w:ascii="Times New Roman" w:hAnsi="Times New Roman" w:cs="Times New Roman"/>
          <w:b/>
          <w:sz w:val="48"/>
          <w:szCs w:val="48"/>
          <w:lang w:val="ru-RU"/>
        </w:rPr>
      </w:pPr>
      <w:r>
        <w:rPr>
          <w:rFonts w:ascii="Times New Roman" w:hAnsi="Times New Roman" w:cs="Times New Roman"/>
          <w:b/>
          <w:noProof/>
          <w:sz w:val="48"/>
          <w:szCs w:val="48"/>
          <w:lang w:val="ru-RU" w:eastAsia="ru-RU" w:bidi="ar-SA"/>
        </w:rPr>
        <w:drawing>
          <wp:anchor distT="0" distB="0" distL="114300" distR="114300" simplePos="0" relativeHeight="251658240" behindDoc="1" locked="0" layoutInCell="1" allowOverlap="1">
            <wp:simplePos x="0" y="0"/>
            <wp:positionH relativeFrom="column">
              <wp:posOffset>1490345</wp:posOffset>
            </wp:positionH>
            <wp:positionV relativeFrom="paragraph">
              <wp:posOffset>67310</wp:posOffset>
            </wp:positionV>
            <wp:extent cx="3474085" cy="2560320"/>
            <wp:effectExtent l="19050" t="0" r="0" b="0"/>
            <wp:wrapTight wrapText="bothSides">
              <wp:wrapPolygon edited="0">
                <wp:start x="-118" y="0"/>
                <wp:lineTo x="-118" y="21375"/>
                <wp:lineTo x="21557" y="21375"/>
                <wp:lineTo x="21557" y="0"/>
                <wp:lineTo x="-118" y="0"/>
              </wp:wrapPolygon>
            </wp:wrapTight>
            <wp:docPr id="5" name="Рисунок 1" descr="D:\ФОТО\DSC0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DSC07655.JPG"/>
                    <pic:cNvPicPr>
                      <a:picLocks noChangeAspect="1" noChangeArrowheads="1"/>
                    </pic:cNvPicPr>
                  </pic:nvPicPr>
                  <pic:blipFill>
                    <a:blip r:embed="rId6" cstate="print"/>
                    <a:srcRect/>
                    <a:stretch>
                      <a:fillRect/>
                    </a:stretch>
                  </pic:blipFill>
                  <pic:spPr bwMode="auto">
                    <a:xfrm>
                      <a:off x="0" y="0"/>
                      <a:ext cx="3474085" cy="2560320"/>
                    </a:xfrm>
                    <a:prstGeom prst="rect">
                      <a:avLst/>
                    </a:prstGeom>
                    <a:noFill/>
                    <a:ln w="9525">
                      <a:noFill/>
                      <a:miter lim="800000"/>
                      <a:headEnd/>
                      <a:tailEnd/>
                    </a:ln>
                  </pic:spPr>
                </pic:pic>
              </a:graphicData>
            </a:graphic>
          </wp:anchor>
        </w:drawing>
      </w:r>
    </w:p>
    <w:p w:rsidR="006F24F5" w:rsidRPr="0013460A" w:rsidRDefault="006F24F5" w:rsidP="006F24F5">
      <w:pPr>
        <w:jc w:val="center"/>
        <w:rPr>
          <w:rFonts w:ascii="Times New Roman" w:hAnsi="Times New Roman" w:cs="Times New Roman"/>
          <w:b/>
          <w:sz w:val="48"/>
          <w:szCs w:val="48"/>
          <w:lang w:val="ru-RU"/>
        </w:rPr>
      </w:pPr>
    </w:p>
    <w:p w:rsidR="00EE5010" w:rsidRPr="0013460A" w:rsidRDefault="00EE5010" w:rsidP="006F24F5">
      <w:pPr>
        <w:jc w:val="center"/>
        <w:rPr>
          <w:rFonts w:ascii="Times New Roman" w:hAnsi="Times New Roman" w:cs="Times New Roman"/>
          <w:b/>
          <w:sz w:val="48"/>
          <w:szCs w:val="48"/>
          <w:lang w:val="ru-RU"/>
        </w:rPr>
      </w:pPr>
    </w:p>
    <w:p w:rsidR="00EE5010" w:rsidRPr="0013460A" w:rsidRDefault="00EE5010" w:rsidP="006F24F5">
      <w:pPr>
        <w:jc w:val="center"/>
        <w:rPr>
          <w:rFonts w:ascii="Times New Roman" w:hAnsi="Times New Roman" w:cs="Times New Roman"/>
          <w:b/>
          <w:sz w:val="48"/>
          <w:szCs w:val="48"/>
          <w:lang w:val="ru-RU"/>
        </w:rPr>
      </w:pPr>
    </w:p>
    <w:p w:rsidR="00EE5010" w:rsidRPr="0013460A" w:rsidRDefault="00EE5010" w:rsidP="007A2054">
      <w:pPr>
        <w:rPr>
          <w:rFonts w:ascii="Times New Roman" w:hAnsi="Times New Roman" w:cs="Times New Roman"/>
          <w:b/>
          <w:sz w:val="48"/>
          <w:szCs w:val="48"/>
          <w:lang w:val="ru-RU"/>
        </w:rPr>
      </w:pPr>
    </w:p>
    <w:p w:rsidR="006F24F5" w:rsidRPr="0013460A" w:rsidRDefault="006F24F5" w:rsidP="006F24F5">
      <w:pPr>
        <w:jc w:val="center"/>
        <w:rPr>
          <w:rFonts w:ascii="Times New Roman" w:hAnsi="Times New Roman" w:cs="Times New Roman"/>
          <w:b/>
          <w:sz w:val="48"/>
          <w:szCs w:val="48"/>
          <w:lang w:val="ru-RU"/>
        </w:rPr>
      </w:pPr>
    </w:p>
    <w:p w:rsidR="006F24F5" w:rsidRPr="0013460A" w:rsidRDefault="006F24F5" w:rsidP="006F24F5">
      <w:pPr>
        <w:rPr>
          <w:rFonts w:ascii="Times New Roman" w:hAnsi="Times New Roman" w:cs="Times New Roman"/>
          <w:sz w:val="32"/>
          <w:szCs w:val="32"/>
          <w:lang w:val="ru-RU"/>
        </w:rPr>
      </w:pPr>
      <w:r w:rsidRPr="0013460A">
        <w:rPr>
          <w:rFonts w:ascii="Times New Roman" w:hAnsi="Times New Roman" w:cs="Times New Roman"/>
          <w:b/>
          <w:sz w:val="32"/>
          <w:szCs w:val="32"/>
          <w:lang w:val="ru-RU"/>
        </w:rPr>
        <w:t xml:space="preserve">            Выполнила:</w:t>
      </w:r>
      <w:r w:rsidRPr="0013460A">
        <w:rPr>
          <w:rFonts w:ascii="Times New Roman" w:hAnsi="Times New Roman" w:cs="Times New Roman"/>
          <w:sz w:val="32"/>
          <w:szCs w:val="32"/>
          <w:lang w:val="ru-RU"/>
        </w:rPr>
        <w:t xml:space="preserve">  ученица 4 «А» класса Журавлёва Алёна, 10лет</w:t>
      </w:r>
    </w:p>
    <w:p w:rsidR="006F24F5" w:rsidRPr="0013460A" w:rsidRDefault="006F24F5" w:rsidP="006F24F5">
      <w:pPr>
        <w:rPr>
          <w:rFonts w:ascii="Times New Roman" w:hAnsi="Times New Roman" w:cs="Times New Roman"/>
          <w:sz w:val="32"/>
          <w:szCs w:val="32"/>
          <w:lang w:val="ru-RU"/>
        </w:rPr>
      </w:pPr>
      <w:r w:rsidRPr="0013460A">
        <w:rPr>
          <w:rFonts w:ascii="Times New Roman" w:hAnsi="Times New Roman" w:cs="Times New Roman"/>
          <w:sz w:val="32"/>
          <w:szCs w:val="32"/>
          <w:lang w:val="ru-RU"/>
        </w:rPr>
        <w:t xml:space="preserve">           </w:t>
      </w:r>
      <w:r w:rsidRPr="0013460A">
        <w:rPr>
          <w:rFonts w:ascii="Times New Roman" w:hAnsi="Times New Roman" w:cs="Times New Roman"/>
          <w:b/>
          <w:sz w:val="32"/>
          <w:szCs w:val="32"/>
          <w:lang w:val="ru-RU"/>
        </w:rPr>
        <w:t xml:space="preserve"> Руководитель</w:t>
      </w:r>
      <w:r w:rsidRPr="0013460A">
        <w:rPr>
          <w:rFonts w:ascii="Times New Roman" w:hAnsi="Times New Roman" w:cs="Times New Roman"/>
          <w:sz w:val="32"/>
          <w:szCs w:val="32"/>
          <w:lang w:val="ru-RU"/>
        </w:rPr>
        <w:t>: Митеханова Т.Г.</w:t>
      </w:r>
    </w:p>
    <w:p w:rsidR="0016148D" w:rsidRDefault="006F24F5" w:rsidP="006F24F5">
      <w:pPr>
        <w:jc w:val="center"/>
        <w:rPr>
          <w:rFonts w:ascii="Times New Roman" w:hAnsi="Times New Roman" w:cs="Times New Roman"/>
          <w:b/>
          <w:sz w:val="32"/>
          <w:szCs w:val="32"/>
          <w:lang w:val="ru-RU"/>
        </w:rPr>
      </w:pPr>
      <w:r w:rsidRPr="0013460A">
        <w:rPr>
          <w:rFonts w:ascii="Times New Roman" w:hAnsi="Times New Roman" w:cs="Times New Roman"/>
          <w:b/>
          <w:sz w:val="32"/>
          <w:szCs w:val="32"/>
          <w:lang w:val="ru-RU"/>
        </w:rPr>
        <w:t>Верх – Ирмень</w:t>
      </w:r>
    </w:p>
    <w:p w:rsidR="006F24F5" w:rsidRDefault="006F24F5" w:rsidP="006F24F5">
      <w:pPr>
        <w:jc w:val="center"/>
        <w:rPr>
          <w:rFonts w:ascii="Times New Roman" w:hAnsi="Times New Roman" w:cs="Times New Roman"/>
          <w:sz w:val="28"/>
          <w:szCs w:val="28"/>
          <w:lang w:val="ru-RU"/>
        </w:rPr>
      </w:pPr>
      <w:r w:rsidRPr="0013460A">
        <w:rPr>
          <w:rFonts w:ascii="Times New Roman" w:hAnsi="Times New Roman" w:cs="Times New Roman"/>
          <w:b/>
          <w:sz w:val="32"/>
          <w:szCs w:val="32"/>
          <w:lang w:val="ru-RU"/>
        </w:rPr>
        <w:t xml:space="preserve">  2009</w:t>
      </w:r>
      <w:r w:rsidRPr="0013460A">
        <w:rPr>
          <w:rFonts w:ascii="Times New Roman" w:hAnsi="Times New Roman" w:cs="Times New Roman"/>
          <w:sz w:val="28"/>
          <w:szCs w:val="28"/>
          <w:lang w:val="ru-RU"/>
        </w:rPr>
        <w:t xml:space="preserve"> </w:t>
      </w:r>
    </w:p>
    <w:p w:rsidR="007A2054" w:rsidRDefault="007A2054" w:rsidP="006F24F5">
      <w:pPr>
        <w:jc w:val="center"/>
        <w:rPr>
          <w:rFonts w:ascii="Times New Roman" w:hAnsi="Times New Roman" w:cs="Times New Roman"/>
          <w:sz w:val="28"/>
          <w:szCs w:val="28"/>
          <w:lang w:val="ru-RU"/>
        </w:rPr>
      </w:pPr>
    </w:p>
    <w:p w:rsidR="007A2054" w:rsidRPr="00F00E78" w:rsidRDefault="007A2054" w:rsidP="006F24F5">
      <w:pPr>
        <w:jc w:val="center"/>
        <w:rPr>
          <w:rFonts w:ascii="Times New Roman" w:hAnsi="Times New Roman" w:cs="Times New Roman"/>
          <w:sz w:val="28"/>
          <w:szCs w:val="28"/>
          <w:lang w:val="ru-RU"/>
        </w:rPr>
      </w:pPr>
    </w:p>
    <w:p w:rsidR="007A2054" w:rsidRDefault="007A2054" w:rsidP="007A2054">
      <w:pPr>
        <w:pStyle w:val="a3"/>
        <w:jc w:val="center"/>
        <w:rPr>
          <w:sz w:val="56"/>
          <w:szCs w:val="56"/>
          <w:lang w:val="ru-RU"/>
        </w:rPr>
      </w:pPr>
      <w:r w:rsidRPr="007A2054">
        <w:rPr>
          <w:sz w:val="56"/>
          <w:szCs w:val="56"/>
          <w:lang w:val="ru-RU"/>
        </w:rPr>
        <w:t>Паспорт проекта</w:t>
      </w:r>
    </w:p>
    <w:p w:rsidR="007A2054" w:rsidRPr="007A2054" w:rsidRDefault="007A2054" w:rsidP="007A2054">
      <w:pPr>
        <w:rPr>
          <w:lang w:val="ru-RU"/>
        </w:rPr>
      </w:pPr>
    </w:p>
    <w:p w:rsidR="00DD276C" w:rsidRPr="0013460A" w:rsidRDefault="00DD276C" w:rsidP="00DD276C">
      <w:pPr>
        <w:rPr>
          <w:rFonts w:ascii="Times New Roman" w:hAnsi="Times New Roman" w:cs="Times New Roman"/>
          <w:sz w:val="32"/>
          <w:szCs w:val="32"/>
          <w:lang w:val="ru-RU"/>
        </w:rPr>
      </w:pPr>
      <w:r w:rsidRPr="0013460A">
        <w:rPr>
          <w:rFonts w:ascii="Times New Roman" w:hAnsi="Times New Roman" w:cs="Times New Roman"/>
          <w:b/>
          <w:sz w:val="32"/>
          <w:szCs w:val="32"/>
          <w:u w:val="single"/>
          <w:lang w:val="ru-RU"/>
        </w:rPr>
        <w:t>Тема проекта</w:t>
      </w:r>
      <w:r w:rsidRPr="0013460A">
        <w:rPr>
          <w:rFonts w:ascii="Times New Roman" w:hAnsi="Times New Roman" w:cs="Times New Roman"/>
          <w:sz w:val="32"/>
          <w:szCs w:val="32"/>
          <w:lang w:val="ru-RU"/>
        </w:rPr>
        <w:t xml:space="preserve">: </w:t>
      </w:r>
      <w:r w:rsidRPr="0013460A">
        <w:rPr>
          <w:rFonts w:ascii="Times New Roman" w:hAnsi="Times New Roman" w:cs="Times New Roman"/>
          <w:sz w:val="28"/>
          <w:szCs w:val="28"/>
          <w:lang w:val="ru-RU"/>
        </w:rPr>
        <w:t>Изготовление фоторамки из гипса</w:t>
      </w:r>
      <w:r w:rsidR="00674B7D" w:rsidRPr="0013460A">
        <w:rPr>
          <w:rFonts w:ascii="Times New Roman" w:hAnsi="Times New Roman" w:cs="Times New Roman"/>
          <w:sz w:val="32"/>
          <w:szCs w:val="32"/>
          <w:lang w:val="ru-RU"/>
        </w:rPr>
        <w:t>.</w:t>
      </w:r>
    </w:p>
    <w:p w:rsidR="00DD276C" w:rsidRPr="0013460A" w:rsidRDefault="00DD276C" w:rsidP="00DD276C">
      <w:pPr>
        <w:rPr>
          <w:rFonts w:ascii="Times New Roman" w:hAnsi="Times New Roman" w:cs="Times New Roman"/>
          <w:sz w:val="32"/>
          <w:szCs w:val="32"/>
          <w:lang w:val="ru-RU"/>
        </w:rPr>
      </w:pPr>
      <w:r w:rsidRPr="0013460A">
        <w:rPr>
          <w:rFonts w:ascii="Times New Roman" w:hAnsi="Times New Roman" w:cs="Times New Roman"/>
          <w:b/>
          <w:sz w:val="32"/>
          <w:szCs w:val="32"/>
          <w:u w:val="single"/>
          <w:lang w:val="ru-RU"/>
        </w:rPr>
        <w:t xml:space="preserve">Цель проекта:  </w:t>
      </w:r>
      <w:r w:rsidRPr="0013460A">
        <w:rPr>
          <w:rFonts w:ascii="Times New Roman" w:hAnsi="Times New Roman" w:cs="Times New Roman"/>
          <w:sz w:val="28"/>
          <w:szCs w:val="28"/>
          <w:lang w:val="ru-RU"/>
        </w:rPr>
        <w:t>Изготовить фоторамку из гипса и  раскрасить</w:t>
      </w:r>
      <w:r w:rsidRPr="0013460A">
        <w:rPr>
          <w:rFonts w:ascii="Times New Roman" w:hAnsi="Times New Roman" w:cs="Times New Roman"/>
          <w:sz w:val="32"/>
          <w:szCs w:val="32"/>
          <w:lang w:val="ru-RU"/>
        </w:rPr>
        <w:t xml:space="preserve"> красками</w:t>
      </w:r>
      <w:r w:rsidR="00674B7D" w:rsidRPr="0013460A">
        <w:rPr>
          <w:rFonts w:ascii="Times New Roman" w:hAnsi="Times New Roman" w:cs="Times New Roman"/>
          <w:sz w:val="32"/>
          <w:szCs w:val="32"/>
          <w:lang w:val="ru-RU"/>
        </w:rPr>
        <w:t>.</w:t>
      </w:r>
    </w:p>
    <w:p w:rsidR="00DD276C" w:rsidRDefault="00DD276C" w:rsidP="00DD276C">
      <w:pPr>
        <w:rPr>
          <w:rFonts w:ascii="Times New Roman" w:hAnsi="Times New Roman" w:cs="Times New Roman"/>
          <w:b/>
          <w:sz w:val="32"/>
          <w:szCs w:val="32"/>
          <w:u w:val="single"/>
          <w:lang w:val="ru-RU"/>
        </w:rPr>
      </w:pPr>
      <w:proofErr w:type="spellStart"/>
      <w:r w:rsidRPr="00D649C2">
        <w:rPr>
          <w:rFonts w:ascii="Times New Roman" w:hAnsi="Times New Roman" w:cs="Times New Roman"/>
          <w:b/>
          <w:sz w:val="32"/>
          <w:szCs w:val="32"/>
          <w:u w:val="single"/>
        </w:rPr>
        <w:t>Задачи</w:t>
      </w:r>
      <w:proofErr w:type="spellEnd"/>
      <w:r w:rsidRPr="00D649C2">
        <w:rPr>
          <w:rFonts w:ascii="Times New Roman" w:hAnsi="Times New Roman" w:cs="Times New Roman"/>
          <w:b/>
          <w:sz w:val="32"/>
          <w:szCs w:val="32"/>
          <w:u w:val="single"/>
        </w:rPr>
        <w:t>:</w:t>
      </w:r>
    </w:p>
    <w:p w:rsidR="00DD276C" w:rsidRPr="0039016A" w:rsidRDefault="00F00E78" w:rsidP="00F00E78">
      <w:pPr>
        <w:pStyle w:val="3"/>
        <w:numPr>
          <w:ilvl w:val="0"/>
          <w:numId w:val="1"/>
        </w:numPr>
        <w:rPr>
          <w:rFonts w:ascii="Times New Roman" w:hAnsi="Times New Roman" w:cs="Times New Roman"/>
          <w:i w:val="0"/>
          <w:sz w:val="24"/>
          <w:szCs w:val="24"/>
          <w:lang w:val="ru-RU"/>
        </w:rPr>
      </w:pPr>
      <w:r w:rsidRPr="0039016A">
        <w:rPr>
          <w:rFonts w:ascii="Times New Roman" w:hAnsi="Times New Roman" w:cs="Times New Roman"/>
          <w:i w:val="0"/>
          <w:sz w:val="24"/>
          <w:szCs w:val="24"/>
          <w:lang w:val="ru-RU"/>
        </w:rPr>
        <w:t>Выбрать рисунок</w:t>
      </w:r>
    </w:p>
    <w:p w:rsidR="00DD276C" w:rsidRPr="0039016A" w:rsidRDefault="00DD276C" w:rsidP="00DD276C">
      <w:pPr>
        <w:pStyle w:val="a5"/>
        <w:numPr>
          <w:ilvl w:val="0"/>
          <w:numId w:val="1"/>
        </w:numPr>
        <w:rPr>
          <w:rFonts w:ascii="Times New Roman" w:hAnsi="Times New Roman" w:cs="Times New Roman"/>
          <w:sz w:val="24"/>
          <w:szCs w:val="24"/>
        </w:rPr>
      </w:pPr>
      <w:r w:rsidRPr="0039016A">
        <w:rPr>
          <w:rFonts w:ascii="Times New Roman" w:hAnsi="Times New Roman" w:cs="Times New Roman"/>
          <w:sz w:val="24"/>
          <w:szCs w:val="24"/>
        </w:rPr>
        <w:t>Приготовить гипсовый раствор</w:t>
      </w:r>
      <w:r w:rsidR="00674B7D" w:rsidRPr="0039016A">
        <w:rPr>
          <w:rFonts w:ascii="Times New Roman" w:hAnsi="Times New Roman" w:cs="Times New Roman"/>
          <w:sz w:val="24"/>
          <w:szCs w:val="24"/>
        </w:rPr>
        <w:t>.</w:t>
      </w:r>
    </w:p>
    <w:p w:rsidR="00DD276C" w:rsidRPr="0039016A" w:rsidRDefault="00DD276C" w:rsidP="00DD276C">
      <w:pPr>
        <w:pStyle w:val="a5"/>
        <w:numPr>
          <w:ilvl w:val="0"/>
          <w:numId w:val="1"/>
        </w:numPr>
        <w:rPr>
          <w:rFonts w:ascii="Times New Roman" w:hAnsi="Times New Roman" w:cs="Times New Roman"/>
          <w:sz w:val="24"/>
          <w:szCs w:val="24"/>
        </w:rPr>
      </w:pPr>
      <w:r w:rsidRPr="0039016A">
        <w:rPr>
          <w:rFonts w:ascii="Times New Roman" w:hAnsi="Times New Roman" w:cs="Times New Roman"/>
          <w:sz w:val="24"/>
          <w:szCs w:val="24"/>
        </w:rPr>
        <w:t>Изготовить рамку</w:t>
      </w:r>
      <w:r w:rsidR="00674B7D" w:rsidRPr="0039016A">
        <w:rPr>
          <w:rFonts w:ascii="Times New Roman" w:hAnsi="Times New Roman" w:cs="Times New Roman"/>
          <w:sz w:val="24"/>
          <w:szCs w:val="24"/>
        </w:rPr>
        <w:t>.</w:t>
      </w:r>
    </w:p>
    <w:p w:rsidR="00062CD2" w:rsidRDefault="00062CD2">
      <w:pPr>
        <w:rPr>
          <w:lang w:val="ru-RU"/>
        </w:rPr>
      </w:pPr>
    </w:p>
    <w:p w:rsidR="005D5B09" w:rsidRDefault="005D5B09">
      <w:pPr>
        <w:rPr>
          <w:lang w:val="ru-RU"/>
        </w:rPr>
      </w:pPr>
    </w:p>
    <w:p w:rsidR="005D5B09" w:rsidRDefault="005D5B09">
      <w:pPr>
        <w:rPr>
          <w:lang w:val="ru-RU"/>
        </w:rPr>
      </w:pPr>
    </w:p>
    <w:p w:rsidR="005D5B09" w:rsidRDefault="005D5B09">
      <w:pPr>
        <w:rPr>
          <w:lang w:val="ru-RU"/>
        </w:rPr>
      </w:pPr>
    </w:p>
    <w:p w:rsidR="005D5B09" w:rsidRPr="005D5B09" w:rsidRDefault="005D5B09">
      <w:pPr>
        <w:rPr>
          <w:lang w:val="ru-RU"/>
        </w:rPr>
      </w:pPr>
    </w:p>
    <w:p w:rsidR="008D5D30" w:rsidRDefault="008D5D30"/>
    <w:p w:rsidR="008D5D30" w:rsidRPr="005D5B09" w:rsidRDefault="005D5B09" w:rsidP="005D5B09">
      <w:pPr>
        <w:jc w:val="center"/>
        <w:rPr>
          <w:rFonts w:ascii="Times New Roman" w:hAnsi="Times New Roman" w:cs="Times New Roman"/>
          <w:b/>
          <w:sz w:val="32"/>
          <w:szCs w:val="32"/>
          <w:lang w:val="ru-RU"/>
        </w:rPr>
      </w:pPr>
      <w:r>
        <w:rPr>
          <w:rFonts w:ascii="Times New Roman" w:hAnsi="Times New Roman" w:cs="Times New Roman"/>
          <w:b/>
          <w:sz w:val="32"/>
          <w:szCs w:val="32"/>
          <w:lang w:val="ru-RU"/>
        </w:rPr>
        <w:t>Пл</w:t>
      </w:r>
      <w:r w:rsidR="008D5D30" w:rsidRPr="005D5B09">
        <w:rPr>
          <w:rFonts w:ascii="Times New Roman" w:hAnsi="Times New Roman" w:cs="Times New Roman"/>
          <w:b/>
          <w:sz w:val="32"/>
          <w:szCs w:val="32"/>
          <w:lang w:val="ru-RU"/>
        </w:rPr>
        <w:t>ан выполнения проекта:</w:t>
      </w:r>
    </w:p>
    <w:p w:rsidR="00670F2C" w:rsidRPr="0013460A" w:rsidRDefault="00670F2C" w:rsidP="00670F2C">
      <w:pPr>
        <w:pStyle w:val="a5"/>
        <w:numPr>
          <w:ilvl w:val="0"/>
          <w:numId w:val="6"/>
        </w:numPr>
        <w:rPr>
          <w:rFonts w:ascii="Times New Roman" w:hAnsi="Times New Roman" w:cs="Times New Roman"/>
          <w:b/>
          <w:sz w:val="28"/>
          <w:szCs w:val="28"/>
          <w:lang w:val="ru-RU"/>
        </w:rPr>
      </w:pPr>
      <w:r w:rsidRPr="0013460A">
        <w:rPr>
          <w:rFonts w:ascii="Times New Roman" w:hAnsi="Times New Roman" w:cs="Times New Roman"/>
          <w:sz w:val="28"/>
          <w:szCs w:val="28"/>
          <w:lang w:val="ru-RU"/>
        </w:rPr>
        <w:t>Найти информацию о том, что такое барельеф (энциклопедия, словари, Интернет)</w:t>
      </w:r>
      <w:r w:rsidR="00674B7D" w:rsidRPr="0013460A">
        <w:rPr>
          <w:rFonts w:ascii="Times New Roman" w:hAnsi="Times New Roman" w:cs="Times New Roman"/>
          <w:sz w:val="28"/>
          <w:szCs w:val="28"/>
          <w:lang w:val="ru-RU"/>
        </w:rPr>
        <w:t>.</w:t>
      </w:r>
    </w:p>
    <w:p w:rsidR="00670F2C" w:rsidRPr="0013460A" w:rsidRDefault="00670F2C" w:rsidP="00670F2C">
      <w:pPr>
        <w:pStyle w:val="a5"/>
        <w:numPr>
          <w:ilvl w:val="0"/>
          <w:numId w:val="6"/>
        </w:numPr>
        <w:rPr>
          <w:rFonts w:ascii="Times New Roman" w:hAnsi="Times New Roman" w:cs="Times New Roman"/>
          <w:b/>
          <w:sz w:val="28"/>
          <w:szCs w:val="28"/>
          <w:lang w:val="ru-RU"/>
        </w:rPr>
      </w:pPr>
      <w:r w:rsidRPr="0013460A">
        <w:rPr>
          <w:rFonts w:ascii="Times New Roman" w:hAnsi="Times New Roman" w:cs="Times New Roman"/>
          <w:sz w:val="28"/>
          <w:szCs w:val="28"/>
          <w:lang w:val="ru-RU"/>
        </w:rPr>
        <w:t xml:space="preserve">Выбрать рисунок для рамки </w:t>
      </w:r>
      <w:r w:rsidR="00674B7D" w:rsidRPr="0013460A">
        <w:rPr>
          <w:rFonts w:ascii="Times New Roman" w:hAnsi="Times New Roman" w:cs="Times New Roman"/>
          <w:sz w:val="28"/>
          <w:szCs w:val="28"/>
          <w:lang w:val="ru-RU"/>
        </w:rPr>
        <w:t>–</w:t>
      </w:r>
      <w:r w:rsidRPr="0013460A">
        <w:rPr>
          <w:rFonts w:ascii="Times New Roman" w:hAnsi="Times New Roman" w:cs="Times New Roman"/>
          <w:sz w:val="28"/>
          <w:szCs w:val="28"/>
          <w:lang w:val="ru-RU"/>
        </w:rPr>
        <w:t xml:space="preserve"> барельефа</w:t>
      </w:r>
      <w:r w:rsidR="00674B7D" w:rsidRPr="0013460A">
        <w:rPr>
          <w:rFonts w:ascii="Times New Roman" w:hAnsi="Times New Roman" w:cs="Times New Roman"/>
          <w:sz w:val="28"/>
          <w:szCs w:val="28"/>
          <w:lang w:val="ru-RU"/>
        </w:rPr>
        <w:t>.</w:t>
      </w:r>
    </w:p>
    <w:p w:rsidR="00670F2C" w:rsidRPr="00670F2C" w:rsidRDefault="00670F2C" w:rsidP="00670F2C">
      <w:pPr>
        <w:pStyle w:val="a5"/>
        <w:numPr>
          <w:ilvl w:val="0"/>
          <w:numId w:val="6"/>
        </w:numPr>
        <w:rPr>
          <w:rFonts w:ascii="Times New Roman" w:hAnsi="Times New Roman" w:cs="Times New Roman"/>
          <w:b/>
          <w:sz w:val="32"/>
          <w:szCs w:val="32"/>
        </w:rPr>
      </w:pPr>
      <w:r w:rsidRPr="005D5B09">
        <w:rPr>
          <w:rFonts w:ascii="Times New Roman" w:hAnsi="Times New Roman" w:cs="Times New Roman"/>
          <w:sz w:val="28"/>
          <w:szCs w:val="28"/>
          <w:lang w:val="ru-RU"/>
        </w:rPr>
        <w:t xml:space="preserve">Изготовить </w:t>
      </w:r>
      <w:r w:rsidRPr="0013460A">
        <w:rPr>
          <w:rFonts w:ascii="Times New Roman" w:hAnsi="Times New Roman" w:cs="Times New Roman"/>
          <w:sz w:val="28"/>
          <w:szCs w:val="28"/>
        </w:rPr>
        <w:t xml:space="preserve">рамку </w:t>
      </w:r>
      <w:proofErr w:type="spellStart"/>
      <w:r w:rsidRPr="0013460A">
        <w:rPr>
          <w:rFonts w:ascii="Times New Roman" w:hAnsi="Times New Roman" w:cs="Times New Roman"/>
          <w:sz w:val="28"/>
          <w:szCs w:val="28"/>
        </w:rPr>
        <w:t>для</w:t>
      </w:r>
      <w:proofErr w:type="spellEnd"/>
      <w:r w:rsidRPr="0013460A">
        <w:rPr>
          <w:rFonts w:ascii="Times New Roman" w:hAnsi="Times New Roman" w:cs="Times New Roman"/>
          <w:sz w:val="28"/>
          <w:szCs w:val="28"/>
        </w:rPr>
        <w:t xml:space="preserve"> фотографии</w:t>
      </w:r>
      <w:r w:rsidR="00674B7D">
        <w:rPr>
          <w:rFonts w:ascii="Times New Roman" w:hAnsi="Times New Roman" w:cs="Times New Roman"/>
          <w:sz w:val="32"/>
          <w:szCs w:val="32"/>
        </w:rPr>
        <w:t>.</w:t>
      </w:r>
    </w:p>
    <w:p w:rsidR="003F55D1" w:rsidRDefault="003F55D1" w:rsidP="008D5D30">
      <w:pPr>
        <w:jc w:val="center"/>
      </w:pPr>
    </w:p>
    <w:p w:rsidR="003F55D1" w:rsidRDefault="003F55D1">
      <w:r>
        <w:br w:type="page"/>
      </w:r>
    </w:p>
    <w:p w:rsidR="003F55D1" w:rsidRDefault="003F55D1" w:rsidP="008D5D30">
      <w:pPr>
        <w:jc w:val="center"/>
        <w:rPr>
          <w:b/>
        </w:rPr>
      </w:pPr>
      <w:r w:rsidRPr="003F55D1">
        <w:rPr>
          <w:b/>
          <w:sz w:val="40"/>
          <w:szCs w:val="40"/>
        </w:rPr>
        <w:lastRenderedPageBreak/>
        <w:t>Информация по теме</w:t>
      </w:r>
      <w:r>
        <w:rPr>
          <w:b/>
        </w:rPr>
        <w:t>.</w:t>
      </w:r>
    </w:p>
    <w:p w:rsidR="00E86013" w:rsidRPr="00555ABA" w:rsidRDefault="00AB2645" w:rsidP="0013460A">
      <w:pPr>
        <w:ind w:firstLine="1134"/>
        <w:rPr>
          <w:rFonts w:ascii="Times New Roman" w:hAnsi="Times New Roman" w:cs="Times New Roman"/>
          <w:color w:val="000000"/>
          <w:sz w:val="28"/>
          <w:szCs w:val="28"/>
          <w:lang w:val="ru-RU"/>
        </w:rPr>
      </w:pPr>
      <w:r w:rsidRPr="0013460A">
        <w:rPr>
          <w:rFonts w:ascii="Times New Roman" w:hAnsi="Times New Roman" w:cs="Times New Roman"/>
          <w:sz w:val="28"/>
          <w:szCs w:val="28"/>
          <w:lang w:val="ru-RU"/>
        </w:rPr>
        <w:t>Слово «барельеф» (в переводе — низкий рельеф) пришло в русский язык из французского и означает скульптурное изображение или орнамент</w:t>
      </w:r>
      <w:r w:rsidR="00E322F7" w:rsidRPr="0013460A">
        <w:rPr>
          <w:rFonts w:ascii="Times New Roman" w:hAnsi="Times New Roman" w:cs="Times New Roman"/>
          <w:sz w:val="28"/>
          <w:szCs w:val="28"/>
          <w:lang w:val="ru-RU"/>
        </w:rPr>
        <w:t xml:space="preserve">, выступающие на плоскости менее </w:t>
      </w:r>
      <w:r w:rsidRPr="0013460A">
        <w:rPr>
          <w:rFonts w:ascii="Times New Roman" w:hAnsi="Times New Roman" w:cs="Times New Roman"/>
          <w:sz w:val="28"/>
          <w:szCs w:val="28"/>
          <w:lang w:val="ru-RU"/>
        </w:rPr>
        <w:t xml:space="preserve"> чем на половину своей величины.</w:t>
      </w:r>
      <w:r w:rsidR="00E86013" w:rsidRPr="0013460A">
        <w:rPr>
          <w:rFonts w:ascii="Times New Roman" w:hAnsi="Times New Roman" w:cs="Times New Roman"/>
          <w:sz w:val="28"/>
          <w:szCs w:val="28"/>
          <w:lang w:val="ru-RU"/>
        </w:rPr>
        <w:t xml:space="preserve"> </w:t>
      </w:r>
      <w:r w:rsidR="00073292" w:rsidRPr="0013460A">
        <w:rPr>
          <w:rFonts w:ascii="Times New Roman" w:hAnsi="Times New Roman" w:cs="Times New Roman"/>
          <w:sz w:val="28"/>
          <w:szCs w:val="28"/>
          <w:lang w:val="ru-RU"/>
        </w:rPr>
        <w:t xml:space="preserve">  </w:t>
      </w:r>
      <w:r w:rsidR="00E86013" w:rsidRPr="0013460A">
        <w:rPr>
          <w:rFonts w:ascii="Times New Roman" w:hAnsi="Times New Roman" w:cs="Times New Roman"/>
          <w:color w:val="000000"/>
          <w:sz w:val="28"/>
          <w:szCs w:val="28"/>
          <w:lang w:val="ru-RU"/>
        </w:rPr>
        <w:t xml:space="preserve">Барельефы делаются из разных материалов: вылепливаются из глины, высекаются из мрамора или из какого либо другого камня, вырезаются из дерева или отливаются из алебастра и из бронзы. Собственно барельефом, т. е. низким рельефом называется изображение слабой выпуклости; изображение же большой выпуклости называется горельефом или высоким рельефом. Обыкновенно разницу между ними определяют так: если фигуры выступают меньше, чем наполовину своей толщины - то это барельеф; если они выступают на половину своей толщины, или больше, то это - горельеф. </w:t>
      </w:r>
    </w:p>
    <w:p w:rsidR="004B166E" w:rsidRPr="0013460A" w:rsidRDefault="00E322F7" w:rsidP="00073292">
      <w:pP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bidi="ar-SA"/>
        </w:rPr>
        <w:drawing>
          <wp:anchor distT="0" distB="0" distL="114300" distR="114300" simplePos="0" relativeHeight="251661312" behindDoc="0" locked="0" layoutInCell="1" allowOverlap="1">
            <wp:simplePos x="0" y="0"/>
            <wp:positionH relativeFrom="column">
              <wp:posOffset>758190</wp:posOffset>
            </wp:positionH>
            <wp:positionV relativeFrom="paragraph">
              <wp:posOffset>221615</wp:posOffset>
            </wp:positionV>
            <wp:extent cx="4483735" cy="2971800"/>
            <wp:effectExtent l="19050" t="0" r="0" b="0"/>
            <wp:wrapSquare wrapText="bothSides"/>
            <wp:docPr id="3" name="Рисунок 1" descr="C:\Users\Татьяна\Pictures\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храм.jpg"/>
                    <pic:cNvPicPr>
                      <a:picLocks noChangeAspect="1" noChangeArrowheads="1"/>
                    </pic:cNvPicPr>
                  </pic:nvPicPr>
                  <pic:blipFill>
                    <a:blip r:embed="rId7"/>
                    <a:srcRect/>
                    <a:stretch>
                      <a:fillRect/>
                    </a:stretch>
                  </pic:blipFill>
                  <pic:spPr bwMode="auto">
                    <a:xfrm>
                      <a:off x="0" y="0"/>
                      <a:ext cx="4483735" cy="2971800"/>
                    </a:xfrm>
                    <a:prstGeom prst="rect">
                      <a:avLst/>
                    </a:prstGeom>
                    <a:noFill/>
                    <a:ln w="9525">
                      <a:noFill/>
                      <a:miter lim="800000"/>
                      <a:headEnd/>
                      <a:tailEnd/>
                    </a:ln>
                  </pic:spPr>
                </pic:pic>
              </a:graphicData>
            </a:graphic>
          </wp:anchor>
        </w:drawing>
      </w: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13460A" w:rsidRDefault="004B166E" w:rsidP="00073292">
      <w:pPr>
        <w:rPr>
          <w:rFonts w:ascii="Times New Roman" w:hAnsi="Times New Roman" w:cs="Times New Roman"/>
          <w:color w:val="000000"/>
          <w:sz w:val="28"/>
          <w:szCs w:val="28"/>
          <w:lang w:val="ru-RU"/>
        </w:rPr>
      </w:pPr>
    </w:p>
    <w:p w:rsidR="004B166E" w:rsidRPr="007771EA" w:rsidRDefault="004B166E" w:rsidP="0013460A">
      <w:pPr>
        <w:rPr>
          <w:sz w:val="28"/>
          <w:szCs w:val="28"/>
          <w:lang w:val="ru-RU"/>
        </w:rPr>
      </w:pPr>
      <w:r w:rsidRPr="007771EA">
        <w:rPr>
          <w:sz w:val="28"/>
          <w:szCs w:val="28"/>
          <w:lang w:val="ru-RU"/>
        </w:rPr>
        <w:t xml:space="preserve"> </w:t>
      </w:r>
      <w:proofErr w:type="gramStart"/>
      <w:r w:rsidRPr="007771EA">
        <w:rPr>
          <w:sz w:val="28"/>
          <w:szCs w:val="28"/>
          <w:lang w:val="ru-RU"/>
        </w:rPr>
        <w:t>Употребление барельефов мы</w:t>
      </w:r>
      <w:r w:rsidR="00E322F7" w:rsidRPr="007771EA">
        <w:rPr>
          <w:sz w:val="28"/>
          <w:szCs w:val="28"/>
          <w:lang w:val="ru-RU"/>
        </w:rPr>
        <w:t xml:space="preserve"> </w:t>
      </w:r>
      <w:r w:rsidRPr="007771EA">
        <w:rPr>
          <w:sz w:val="28"/>
          <w:szCs w:val="28"/>
          <w:lang w:val="ru-RU"/>
        </w:rPr>
        <w:t xml:space="preserve">видим в глубокой древности и </w:t>
      </w:r>
      <w:hyperlink r:id="rId8" w:history="1">
        <w:r w:rsidRPr="007771EA">
          <w:rPr>
            <w:sz w:val="28"/>
            <w:szCs w:val="28"/>
            <w:lang w:val="ru-RU"/>
          </w:rPr>
          <w:t>почти</w:t>
        </w:r>
      </w:hyperlink>
      <w:r w:rsidRPr="007771EA">
        <w:rPr>
          <w:sz w:val="28"/>
          <w:szCs w:val="28"/>
          <w:lang w:val="ru-RU"/>
        </w:rPr>
        <w:t xml:space="preserve"> повсюду на древнем Востоке: в Индии,</w:t>
      </w:r>
      <w:r w:rsidR="00E322F7" w:rsidRPr="007771EA">
        <w:rPr>
          <w:sz w:val="28"/>
          <w:szCs w:val="28"/>
          <w:lang w:val="ru-RU"/>
        </w:rPr>
        <w:t xml:space="preserve"> </w:t>
      </w:r>
      <w:r w:rsidRPr="007771EA">
        <w:rPr>
          <w:sz w:val="28"/>
          <w:szCs w:val="28"/>
          <w:lang w:val="ru-RU"/>
        </w:rPr>
        <w:t>Ассирии и Персии, где они достигают иногда колоссальных размеров, в</w:t>
      </w:r>
      <w:r w:rsidR="00E322F7" w:rsidRPr="007771EA">
        <w:rPr>
          <w:sz w:val="28"/>
          <w:szCs w:val="28"/>
          <w:lang w:val="ru-RU"/>
        </w:rPr>
        <w:t xml:space="preserve"> </w:t>
      </w:r>
      <w:r w:rsidRPr="007771EA">
        <w:rPr>
          <w:sz w:val="28"/>
          <w:szCs w:val="28"/>
          <w:lang w:val="ru-RU"/>
        </w:rPr>
        <w:t>Египте, в древней Америке, в Греции и Риме, в средневековом и в новом</w:t>
      </w:r>
      <w:r w:rsidR="00E322F7" w:rsidRPr="007771EA">
        <w:rPr>
          <w:sz w:val="28"/>
          <w:szCs w:val="28"/>
          <w:lang w:val="ru-RU"/>
        </w:rPr>
        <w:t xml:space="preserve"> </w:t>
      </w:r>
      <w:r w:rsidRPr="007771EA">
        <w:rPr>
          <w:sz w:val="28"/>
          <w:szCs w:val="28"/>
          <w:lang w:val="ru-RU"/>
        </w:rPr>
        <w:t>европейском искусстве.</w:t>
      </w:r>
      <w:proofErr w:type="gramEnd"/>
      <w:r w:rsidRPr="007771EA">
        <w:rPr>
          <w:sz w:val="28"/>
          <w:szCs w:val="28"/>
          <w:lang w:val="ru-RU"/>
        </w:rPr>
        <w:t xml:space="preserve"> В древнегреческом и римском искусстве</w:t>
      </w:r>
      <w:r w:rsidR="00E322F7" w:rsidRPr="007771EA">
        <w:rPr>
          <w:sz w:val="28"/>
          <w:szCs w:val="28"/>
          <w:lang w:val="ru-RU"/>
        </w:rPr>
        <w:t xml:space="preserve"> </w:t>
      </w:r>
      <w:r w:rsidRPr="007771EA">
        <w:rPr>
          <w:sz w:val="28"/>
          <w:szCs w:val="28"/>
          <w:lang w:val="ru-RU"/>
        </w:rPr>
        <w:t>возлюбленным местом для барельефов были фронтоны храмов, где содержание</w:t>
      </w:r>
      <w:r w:rsidR="00E322F7" w:rsidRPr="007771EA">
        <w:rPr>
          <w:sz w:val="28"/>
          <w:szCs w:val="28"/>
          <w:lang w:val="ru-RU"/>
        </w:rPr>
        <w:t xml:space="preserve"> </w:t>
      </w:r>
      <w:r w:rsidRPr="007771EA">
        <w:rPr>
          <w:sz w:val="28"/>
          <w:szCs w:val="28"/>
          <w:lang w:val="ru-RU"/>
        </w:rPr>
        <w:t>барельефов обыкновенно отвечало назначению храма. По образцу их и в</w:t>
      </w:r>
      <w:r w:rsidR="00E322F7" w:rsidRPr="007771EA">
        <w:rPr>
          <w:sz w:val="28"/>
          <w:szCs w:val="28"/>
          <w:lang w:val="ru-RU"/>
        </w:rPr>
        <w:t xml:space="preserve"> </w:t>
      </w:r>
      <w:r w:rsidRPr="007771EA">
        <w:rPr>
          <w:sz w:val="28"/>
          <w:szCs w:val="28"/>
          <w:lang w:val="ru-RU"/>
        </w:rPr>
        <w:t>соврем</w:t>
      </w:r>
      <w:r w:rsidR="00E322F7" w:rsidRPr="007771EA">
        <w:rPr>
          <w:sz w:val="28"/>
          <w:szCs w:val="28"/>
          <w:lang w:val="ru-RU"/>
        </w:rPr>
        <w:t>енной европейской архитектуре барельефы</w:t>
      </w:r>
      <w:r w:rsidRPr="007771EA">
        <w:rPr>
          <w:sz w:val="28"/>
          <w:szCs w:val="28"/>
          <w:lang w:val="ru-RU"/>
        </w:rPr>
        <w:t xml:space="preserve"> располагаются на таких же частях</w:t>
      </w:r>
      <w:r w:rsidR="00E322F7" w:rsidRPr="007771EA">
        <w:rPr>
          <w:sz w:val="28"/>
          <w:szCs w:val="28"/>
          <w:lang w:val="ru-RU"/>
        </w:rPr>
        <w:t xml:space="preserve"> </w:t>
      </w:r>
      <w:r w:rsidRPr="007771EA">
        <w:rPr>
          <w:sz w:val="28"/>
          <w:szCs w:val="28"/>
          <w:lang w:val="ru-RU"/>
        </w:rPr>
        <w:t>зданий.</w:t>
      </w:r>
    </w:p>
    <w:p w:rsidR="004E1274" w:rsidRPr="0013460A" w:rsidRDefault="004E1274" w:rsidP="0013460A">
      <w:pPr>
        <w:rPr>
          <w:lang w:val="ru-RU"/>
        </w:rPr>
      </w:pPr>
    </w:p>
    <w:p w:rsidR="00E322F7" w:rsidRPr="0013460A" w:rsidRDefault="00E322F7" w:rsidP="00E322F7">
      <w:pPr>
        <w:ind w:firstLine="1134"/>
        <w:rPr>
          <w:rFonts w:ascii="Times New Roman" w:hAnsi="Times New Roman" w:cs="Times New Roman"/>
          <w:b/>
          <w:lang w:val="ru-RU"/>
        </w:rPr>
      </w:pPr>
      <w:r>
        <w:rPr>
          <w:rFonts w:ascii="Times New Roman" w:hAnsi="Times New Roman" w:cs="Times New Roman"/>
          <w:noProof/>
          <w:color w:val="000000"/>
          <w:sz w:val="28"/>
          <w:szCs w:val="28"/>
          <w:lang w:val="ru-RU" w:eastAsia="ru-RU" w:bidi="ar-SA"/>
        </w:rPr>
        <w:drawing>
          <wp:anchor distT="0" distB="0" distL="114300" distR="114300" simplePos="0" relativeHeight="251663360" behindDoc="1" locked="0" layoutInCell="1" allowOverlap="1">
            <wp:simplePos x="0" y="0"/>
            <wp:positionH relativeFrom="column">
              <wp:posOffset>53340</wp:posOffset>
            </wp:positionH>
            <wp:positionV relativeFrom="paragraph">
              <wp:posOffset>309245</wp:posOffset>
            </wp:positionV>
            <wp:extent cx="2181225" cy="3343275"/>
            <wp:effectExtent l="19050" t="0" r="9525" b="0"/>
            <wp:wrapSquare wrapText="bothSides"/>
            <wp:docPr id="4" name="Рисунок 563" descr="Бог То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Бог Тот">
                      <a:hlinkClick r:id="rId9"/>
                    </pic:cNvPr>
                    <pic:cNvPicPr>
                      <a:picLocks noChangeAspect="1" noChangeArrowheads="1"/>
                    </pic:cNvPicPr>
                  </pic:nvPicPr>
                  <pic:blipFill>
                    <a:blip r:embed="rId10"/>
                    <a:srcRect/>
                    <a:stretch>
                      <a:fillRect/>
                    </a:stretch>
                  </pic:blipFill>
                  <pic:spPr bwMode="auto">
                    <a:xfrm>
                      <a:off x="0" y="0"/>
                      <a:ext cx="2181225" cy="3343275"/>
                    </a:xfrm>
                    <a:prstGeom prst="rect">
                      <a:avLst/>
                    </a:prstGeom>
                    <a:noFill/>
                    <a:ln w="9525">
                      <a:noFill/>
                      <a:miter lim="800000"/>
                      <a:headEnd/>
                      <a:tailEnd/>
                    </a:ln>
                  </pic:spPr>
                </pic:pic>
              </a:graphicData>
            </a:graphic>
          </wp:anchor>
        </w:drawing>
      </w:r>
      <w:r w:rsidR="00073292" w:rsidRPr="0013460A">
        <w:rPr>
          <w:rFonts w:ascii="Times New Roman" w:hAnsi="Times New Roman" w:cs="Times New Roman"/>
          <w:sz w:val="28"/>
          <w:szCs w:val="28"/>
          <w:lang w:val="ru-RU"/>
        </w:rPr>
        <w:t xml:space="preserve"> </w:t>
      </w:r>
      <w:r w:rsidR="004E1274" w:rsidRPr="0013460A">
        <w:rPr>
          <w:rFonts w:ascii="Times New Roman" w:hAnsi="Times New Roman" w:cs="Times New Roman"/>
          <w:sz w:val="28"/>
          <w:szCs w:val="28"/>
          <w:lang w:val="ru-RU"/>
        </w:rPr>
        <w:t xml:space="preserve">                                  </w:t>
      </w:r>
      <w:r w:rsidR="00073292" w:rsidRPr="0013460A">
        <w:rPr>
          <w:rFonts w:ascii="Times New Roman" w:hAnsi="Times New Roman" w:cs="Times New Roman"/>
          <w:sz w:val="28"/>
          <w:szCs w:val="28"/>
          <w:lang w:val="ru-RU"/>
        </w:rPr>
        <w:t xml:space="preserve"> </w:t>
      </w:r>
      <w:r w:rsidR="00AB2645" w:rsidRPr="0013460A">
        <w:rPr>
          <w:rFonts w:ascii="Times New Roman" w:hAnsi="Times New Roman" w:cs="Times New Roman"/>
          <w:sz w:val="28"/>
          <w:szCs w:val="28"/>
          <w:lang w:val="ru-RU"/>
        </w:rPr>
        <w:t xml:space="preserve">Чтобы увидеть барельеф, надо поднять голову, потому что размещается он, как правило, довольно высоко: на стене фасада или внутри дома. Чаще всего над дверьми или окнами. Иногда во фризе или фронтоне. Барельефы могут быть разной формы, но, как правило, они прямоугольные или круглые. Реже встречается ленточный барельеф. Раньше их делали, в основном, из гипса, мрамора, терракоты или металла. В наши дни делают также из бетона и сплавов. </w:t>
      </w:r>
      <w:r w:rsidR="00AB2645" w:rsidRPr="0013460A">
        <w:rPr>
          <w:rFonts w:ascii="Times New Roman" w:hAnsi="Times New Roman" w:cs="Times New Roman"/>
          <w:sz w:val="28"/>
          <w:szCs w:val="28"/>
          <w:lang w:val="ru-RU"/>
        </w:rPr>
        <w:br/>
        <w:t xml:space="preserve">Барельефы — очень древний вид декоративного оформления архитектурных сооружений. Ими были украшены стены храмов в Древнем Египте и дворцов ассирийских царей. </w:t>
      </w:r>
      <w:r w:rsidR="004E1274" w:rsidRPr="0013460A">
        <w:rPr>
          <w:rFonts w:ascii="Times New Roman" w:hAnsi="Times New Roman" w:cs="Times New Roman"/>
          <w:sz w:val="28"/>
          <w:szCs w:val="28"/>
          <w:lang w:val="ru-RU"/>
        </w:rPr>
        <w:t xml:space="preserve">                                            </w:t>
      </w:r>
      <w:hyperlink r:id="rId11" w:tgtFrame="_blank" w:tooltip="Бог Тот" w:history="1">
        <w:r w:rsidRPr="0013460A">
          <w:rPr>
            <w:rStyle w:val="a8"/>
            <w:rFonts w:ascii="Helvetica" w:hAnsi="Helvetica" w:cs="Helvetica"/>
            <w:b/>
            <w:color w:val="000000"/>
            <w:u w:val="none"/>
            <w:lang w:val="ru-RU"/>
          </w:rPr>
          <w:t>Бог</w:t>
        </w:r>
        <w:proofErr w:type="gramStart"/>
        <w:r w:rsidRPr="0013460A">
          <w:rPr>
            <w:rStyle w:val="a8"/>
            <w:rFonts w:ascii="Helvetica" w:hAnsi="Helvetica" w:cs="Helvetica"/>
            <w:b/>
            <w:color w:val="000000"/>
            <w:u w:val="none"/>
            <w:lang w:val="ru-RU"/>
          </w:rPr>
          <w:t xml:space="preserve"> </w:t>
        </w:r>
        <w:r w:rsidR="004E1274" w:rsidRPr="0013460A">
          <w:rPr>
            <w:rStyle w:val="a8"/>
            <w:rFonts w:ascii="Helvetica" w:hAnsi="Helvetica" w:cs="Helvetica"/>
            <w:b/>
            <w:color w:val="000000"/>
            <w:u w:val="none"/>
            <w:lang w:val="ru-RU"/>
          </w:rPr>
          <w:t xml:space="preserve"> </w:t>
        </w:r>
        <w:r w:rsidRPr="0013460A">
          <w:rPr>
            <w:rStyle w:val="a8"/>
            <w:rFonts w:ascii="Helvetica" w:hAnsi="Helvetica" w:cs="Helvetica"/>
            <w:b/>
            <w:color w:val="000000"/>
            <w:u w:val="none"/>
            <w:lang w:val="ru-RU"/>
          </w:rPr>
          <w:t>Т</w:t>
        </w:r>
        <w:proofErr w:type="gramEnd"/>
        <w:r w:rsidRPr="0013460A">
          <w:rPr>
            <w:rStyle w:val="a8"/>
            <w:rFonts w:ascii="Helvetica" w:hAnsi="Helvetica" w:cs="Helvetica"/>
            <w:b/>
            <w:color w:val="000000"/>
            <w:u w:val="none"/>
            <w:lang w:val="ru-RU"/>
          </w:rPr>
          <w:t>от</w:t>
        </w:r>
        <w:r w:rsidRPr="0013460A">
          <w:rPr>
            <w:rFonts w:ascii="Helvetica" w:hAnsi="Helvetica" w:cs="Helvetica"/>
            <w:b/>
            <w:bCs/>
            <w:color w:val="000000"/>
            <w:lang w:val="ru-RU"/>
          </w:rPr>
          <w:br/>
        </w:r>
        <w:r w:rsidRPr="0013460A">
          <w:rPr>
            <w:rStyle w:val="a8"/>
            <w:rFonts w:ascii="Helvetica" w:hAnsi="Helvetica" w:cs="Helvetica"/>
            <w:b/>
            <w:color w:val="000000"/>
            <w:u w:val="none"/>
            <w:lang w:val="ru-RU"/>
          </w:rPr>
          <w:t>Барельеф</w:t>
        </w:r>
        <w:r w:rsidRPr="0013460A">
          <w:rPr>
            <w:rFonts w:ascii="Helvetica" w:hAnsi="Helvetica" w:cs="Helvetica"/>
            <w:b/>
            <w:bCs/>
            <w:color w:val="000000"/>
            <w:lang w:val="ru-RU"/>
          </w:rPr>
          <w:br/>
        </w:r>
        <w:r w:rsidRPr="0013460A">
          <w:rPr>
            <w:rStyle w:val="a8"/>
            <w:rFonts w:ascii="Helvetica" w:hAnsi="Helvetica" w:cs="Helvetica"/>
            <w:b/>
            <w:color w:val="000000"/>
            <w:u w:val="none"/>
            <w:lang w:val="ru-RU"/>
          </w:rPr>
          <w:t>гробницы Хоремхеба</w:t>
        </w:r>
      </w:hyperlink>
    </w:p>
    <w:p w:rsidR="004E1274" w:rsidRPr="0013460A" w:rsidRDefault="004E1274" w:rsidP="00E322F7">
      <w:pPr>
        <w:rPr>
          <w:rFonts w:ascii="Times New Roman" w:hAnsi="Times New Roman" w:cs="Times New Roman"/>
          <w:sz w:val="28"/>
          <w:szCs w:val="28"/>
          <w:lang w:val="ru-RU"/>
        </w:rPr>
      </w:pPr>
      <w:r w:rsidRPr="0013460A">
        <w:rPr>
          <w:rFonts w:ascii="Times New Roman" w:hAnsi="Times New Roman" w:cs="Times New Roman"/>
          <w:sz w:val="28"/>
          <w:szCs w:val="28"/>
          <w:lang w:val="ru-RU"/>
        </w:rPr>
        <w:t xml:space="preserve">В Древнем Риме их </w:t>
      </w:r>
      <w:r w:rsidR="00AB2645" w:rsidRPr="0013460A">
        <w:rPr>
          <w:rFonts w:ascii="Times New Roman" w:hAnsi="Times New Roman" w:cs="Times New Roman"/>
          <w:sz w:val="28"/>
          <w:szCs w:val="28"/>
          <w:lang w:val="ru-RU"/>
        </w:rPr>
        <w:t xml:space="preserve">высекали и на мраморных саркофагах, и на триумфальных арках. Резные барельефы можно увидеть во всех средневековых соборах Европы. Делали их и мастера Древней Руси. Композиционное искусство и ритмическое разнообразие — главное в сюжетных барельефах. </w:t>
      </w:r>
      <w:r w:rsidR="00AB2645" w:rsidRPr="0013460A">
        <w:rPr>
          <w:rFonts w:ascii="Times New Roman" w:hAnsi="Times New Roman" w:cs="Times New Roman"/>
          <w:sz w:val="28"/>
          <w:szCs w:val="28"/>
          <w:lang w:val="ru-RU"/>
        </w:rPr>
        <w:br/>
      </w:r>
      <w:r w:rsidR="00073292" w:rsidRPr="0013460A">
        <w:rPr>
          <w:rFonts w:ascii="Times New Roman" w:hAnsi="Times New Roman" w:cs="Times New Roman"/>
          <w:sz w:val="28"/>
          <w:szCs w:val="28"/>
          <w:lang w:val="ru-RU"/>
        </w:rPr>
        <w:t xml:space="preserve">           </w:t>
      </w:r>
      <w:r w:rsidR="00AB2645" w:rsidRPr="0013460A">
        <w:rPr>
          <w:rFonts w:ascii="Times New Roman" w:hAnsi="Times New Roman" w:cs="Times New Roman"/>
          <w:sz w:val="28"/>
          <w:szCs w:val="28"/>
          <w:lang w:val="ru-RU"/>
        </w:rPr>
        <w:t xml:space="preserve">В России их исполнением занимались известные скульпторы: от М. И. Козловского до А. Т. Матвеева. Но авторы декоративных барельефов на фасадах частных домов большей частью неизвестны, ибо это была массовая продукция. Их сюжеты изучены плохо. Они заимствованы обычно из позднеантичного искусства и изображают жертвоприношения, поклонение Вакху, играющих купидонов, танцующих муз и т. п. В тондо часто представлены профили абстрактных древних героев. </w:t>
      </w:r>
    </w:p>
    <w:p w:rsidR="00F66ABE" w:rsidRPr="0013460A" w:rsidRDefault="004E1274" w:rsidP="004E1274">
      <w:pPr>
        <w:ind w:firstLine="1134"/>
        <w:rPr>
          <w:sz w:val="24"/>
          <w:szCs w:val="24"/>
          <w:lang w:val="ru-RU"/>
        </w:rPr>
      </w:pPr>
      <w:r>
        <w:rPr>
          <w:rFonts w:ascii="Times New Roman" w:hAnsi="Times New Roman" w:cs="Times New Roman"/>
          <w:noProof/>
          <w:sz w:val="28"/>
          <w:szCs w:val="28"/>
          <w:lang w:val="ru-RU" w:eastAsia="ru-RU" w:bidi="ar-SA"/>
        </w:rPr>
        <w:lastRenderedPageBreak/>
        <w:drawing>
          <wp:anchor distT="0" distB="0" distL="114300" distR="114300" simplePos="0" relativeHeight="251664384" behindDoc="0" locked="0" layoutInCell="1" allowOverlap="1">
            <wp:simplePos x="0" y="0"/>
            <wp:positionH relativeFrom="column">
              <wp:posOffset>729615</wp:posOffset>
            </wp:positionH>
            <wp:positionV relativeFrom="paragraph">
              <wp:posOffset>161290</wp:posOffset>
            </wp:positionV>
            <wp:extent cx="4333875" cy="3171825"/>
            <wp:effectExtent l="19050" t="0" r="9525" b="0"/>
            <wp:wrapSquare wrapText="bothSides"/>
            <wp:docPr id="7" name="Рисунок 2" descr="C:\Users\Татьяна\Pictures\опять кам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опять камбу.jpg"/>
                    <pic:cNvPicPr>
                      <a:picLocks noChangeAspect="1" noChangeArrowheads="1"/>
                    </pic:cNvPicPr>
                  </pic:nvPicPr>
                  <pic:blipFill>
                    <a:blip r:embed="rId12"/>
                    <a:srcRect/>
                    <a:stretch>
                      <a:fillRect/>
                    </a:stretch>
                  </pic:blipFill>
                  <pic:spPr bwMode="auto">
                    <a:xfrm>
                      <a:off x="0" y="0"/>
                      <a:ext cx="4333875" cy="3171825"/>
                    </a:xfrm>
                    <a:prstGeom prst="rect">
                      <a:avLst/>
                    </a:prstGeom>
                    <a:noFill/>
                    <a:ln w="9525">
                      <a:noFill/>
                      <a:miter lim="800000"/>
                      <a:headEnd/>
                      <a:tailEnd/>
                    </a:ln>
                  </pic:spPr>
                </pic:pic>
              </a:graphicData>
            </a:graphic>
          </wp:anchor>
        </w:drawing>
      </w:r>
      <w:r w:rsidR="00073292" w:rsidRPr="0013460A">
        <w:rPr>
          <w:rFonts w:ascii="Times New Roman" w:hAnsi="Times New Roman" w:cs="Times New Roman"/>
          <w:sz w:val="28"/>
          <w:szCs w:val="28"/>
          <w:lang w:val="ru-RU"/>
        </w:rPr>
        <w:t xml:space="preserve"> </w:t>
      </w:r>
      <w:r w:rsidR="00AB2645" w:rsidRPr="0013460A">
        <w:rPr>
          <w:rFonts w:ascii="Times New Roman" w:hAnsi="Times New Roman" w:cs="Times New Roman"/>
          <w:sz w:val="28"/>
          <w:szCs w:val="28"/>
          <w:lang w:val="ru-RU"/>
        </w:rPr>
        <w:t>Орнаментальные барельефы тоже стандартны: маски, гирлянды, тирсы, канделябры, трофеи и т. п.</w:t>
      </w:r>
      <w:r w:rsidR="00073292" w:rsidRPr="0013460A">
        <w:rPr>
          <w:rFonts w:ascii="Times New Roman" w:hAnsi="Times New Roman" w:cs="Times New Roman"/>
          <w:sz w:val="28"/>
          <w:szCs w:val="28"/>
          <w:lang w:val="ru-RU"/>
        </w:rPr>
        <w:t xml:space="preserve"> </w:t>
      </w:r>
      <w:r w:rsidR="00AB2645" w:rsidRPr="0013460A">
        <w:rPr>
          <w:rFonts w:ascii="Times New Roman" w:hAnsi="Times New Roman" w:cs="Times New Roman"/>
          <w:sz w:val="28"/>
          <w:szCs w:val="28"/>
          <w:lang w:val="ru-RU"/>
        </w:rPr>
        <w:t xml:space="preserve"> Фасадные барельефы однообразны, однако, только на первый взгляд. Их иконография во многих случаях зависит от архитектурного задания и назначения. Это, прежде </w:t>
      </w:r>
      <w:r w:rsidR="00F66ABE" w:rsidRPr="0013460A">
        <w:rPr>
          <w:rFonts w:ascii="Times New Roman" w:hAnsi="Times New Roman" w:cs="Times New Roman"/>
          <w:sz w:val="28"/>
          <w:szCs w:val="28"/>
          <w:lang w:val="ru-RU"/>
        </w:rPr>
        <w:t>всего,</w:t>
      </w:r>
      <w:r w:rsidR="00AB2645" w:rsidRPr="0013460A">
        <w:rPr>
          <w:rFonts w:ascii="Times New Roman" w:hAnsi="Times New Roman" w:cs="Times New Roman"/>
          <w:sz w:val="28"/>
          <w:szCs w:val="28"/>
          <w:lang w:val="ru-RU"/>
        </w:rPr>
        <w:t xml:space="preserve"> относится к общественным постройкам. Манежи украшают композиции с изображением конных ристалищ, военные сооружения — разнообразная арматура, Адмиралтейство — морская символика. В панно на фасадах храмов можно увидеть крылатых ангелочков, на домах купцов — кадуцей, жезл бога торговли Гермеса, на учреждениях искусства — Аполлона с музами. Встречаются и повествовательные панно. На фасаде Публичной библиотеки они рассказывают о науках и художествах, на аттике Казанского собора — о библейской истории. Следовательно, барельефы не только украшали плоскость, но и несли символико – смысловую нагрузку.</w:t>
      </w:r>
      <w:r w:rsidR="00AB2645" w:rsidRPr="0013460A">
        <w:rPr>
          <w:rFonts w:ascii="Times New Roman" w:hAnsi="Times New Roman" w:cs="Times New Roman"/>
          <w:sz w:val="28"/>
          <w:szCs w:val="28"/>
          <w:lang w:val="ru-RU"/>
        </w:rPr>
        <w:br/>
      </w:r>
      <w:r w:rsidR="00E322F7" w:rsidRPr="0013460A">
        <w:rPr>
          <w:sz w:val="24"/>
          <w:szCs w:val="24"/>
          <w:lang w:val="ru-RU"/>
        </w:rPr>
        <w:t xml:space="preserve"> </w:t>
      </w:r>
    </w:p>
    <w:tbl>
      <w:tblPr>
        <w:tblW w:w="9000" w:type="dxa"/>
        <w:jc w:val="center"/>
        <w:tblCellSpacing w:w="0" w:type="dxa"/>
        <w:tblCellMar>
          <w:left w:w="0" w:type="dxa"/>
          <w:right w:w="0" w:type="dxa"/>
        </w:tblCellMar>
        <w:tblLook w:val="04A0"/>
      </w:tblPr>
      <w:tblGrid>
        <w:gridCol w:w="9000"/>
      </w:tblGrid>
      <w:tr w:rsidR="00F66ABE" w:rsidRPr="0016148D" w:rsidTr="00E36D7E">
        <w:trPr>
          <w:tblCellSpacing w:w="0" w:type="dxa"/>
          <w:jc w:val="center"/>
        </w:trPr>
        <w:tc>
          <w:tcPr>
            <w:tcW w:w="0" w:type="auto"/>
            <w:vAlign w:val="center"/>
            <w:hideMark/>
          </w:tcPr>
          <w:p w:rsidR="00F66ABE" w:rsidRPr="0013460A" w:rsidRDefault="00F66ABE" w:rsidP="00E36D7E">
            <w:pPr>
              <w:jc w:val="center"/>
              <w:rPr>
                <w:sz w:val="24"/>
                <w:szCs w:val="24"/>
                <w:lang w:val="ru-RU"/>
              </w:rPr>
            </w:pPr>
          </w:p>
        </w:tc>
      </w:tr>
      <w:tr w:rsidR="00F66ABE" w:rsidRPr="0016148D" w:rsidTr="00E322F7">
        <w:trPr>
          <w:tblCellSpacing w:w="0" w:type="dxa"/>
          <w:jc w:val="center"/>
        </w:trPr>
        <w:tc>
          <w:tcPr>
            <w:tcW w:w="9000" w:type="dxa"/>
            <w:vAlign w:val="center"/>
            <w:hideMark/>
          </w:tcPr>
          <w:p w:rsidR="00F66ABE" w:rsidRPr="0013460A" w:rsidRDefault="00F66ABE" w:rsidP="00E36D7E">
            <w:pPr>
              <w:jc w:val="center"/>
              <w:rPr>
                <w:rFonts w:ascii="Helvetica" w:hAnsi="Helvetica" w:cs="Helvetica"/>
                <w:color w:val="000000"/>
                <w:sz w:val="20"/>
                <w:szCs w:val="20"/>
                <w:lang w:val="ru-RU"/>
              </w:rPr>
            </w:pPr>
          </w:p>
        </w:tc>
      </w:tr>
    </w:tbl>
    <w:p w:rsidR="00E322F7" w:rsidRDefault="00E322F7" w:rsidP="00E322F7">
      <w:pPr>
        <w:jc w:val="center"/>
        <w:rPr>
          <w:sz w:val="32"/>
          <w:szCs w:val="32"/>
          <w:lang w:val="ru-RU"/>
        </w:rPr>
      </w:pPr>
    </w:p>
    <w:p w:rsidR="00071A5C" w:rsidRDefault="00071A5C" w:rsidP="00E322F7">
      <w:pPr>
        <w:jc w:val="center"/>
        <w:rPr>
          <w:sz w:val="32"/>
          <w:szCs w:val="32"/>
          <w:lang w:val="ru-RU"/>
        </w:rPr>
      </w:pPr>
    </w:p>
    <w:p w:rsidR="00071A5C" w:rsidRDefault="00071A5C" w:rsidP="00E322F7">
      <w:pPr>
        <w:jc w:val="center"/>
        <w:rPr>
          <w:sz w:val="32"/>
          <w:szCs w:val="32"/>
          <w:lang w:val="ru-RU"/>
        </w:rPr>
      </w:pPr>
    </w:p>
    <w:p w:rsidR="00071A5C" w:rsidRDefault="00071A5C" w:rsidP="00E322F7">
      <w:pPr>
        <w:jc w:val="center"/>
        <w:rPr>
          <w:sz w:val="32"/>
          <w:szCs w:val="32"/>
          <w:lang w:val="ru-RU"/>
        </w:rPr>
      </w:pPr>
    </w:p>
    <w:p w:rsidR="00071A5C" w:rsidRDefault="00071A5C" w:rsidP="00E322F7">
      <w:pPr>
        <w:jc w:val="center"/>
        <w:rPr>
          <w:sz w:val="32"/>
          <w:szCs w:val="32"/>
          <w:lang w:val="ru-RU"/>
        </w:rPr>
      </w:pPr>
    </w:p>
    <w:p w:rsidR="00071A5C" w:rsidRPr="0013460A" w:rsidRDefault="00071A5C" w:rsidP="00E322F7">
      <w:pPr>
        <w:jc w:val="center"/>
        <w:rPr>
          <w:sz w:val="32"/>
          <w:szCs w:val="32"/>
          <w:lang w:val="ru-RU"/>
        </w:rPr>
      </w:pPr>
    </w:p>
    <w:tbl>
      <w:tblPr>
        <w:tblW w:w="9000" w:type="dxa"/>
        <w:jc w:val="center"/>
        <w:tblCellSpacing w:w="0" w:type="dxa"/>
        <w:tblCellMar>
          <w:left w:w="0" w:type="dxa"/>
          <w:right w:w="0" w:type="dxa"/>
        </w:tblCellMar>
        <w:tblLook w:val="04A0"/>
      </w:tblPr>
      <w:tblGrid>
        <w:gridCol w:w="9000"/>
      </w:tblGrid>
      <w:tr w:rsidR="00F66ABE" w:rsidRPr="0016148D" w:rsidTr="00E36D7E">
        <w:trPr>
          <w:tblCellSpacing w:w="0" w:type="dxa"/>
          <w:jc w:val="center"/>
        </w:trPr>
        <w:tc>
          <w:tcPr>
            <w:tcW w:w="0" w:type="auto"/>
            <w:vAlign w:val="center"/>
            <w:hideMark/>
          </w:tcPr>
          <w:p w:rsidR="00F66ABE" w:rsidRPr="0013460A" w:rsidRDefault="00F66ABE" w:rsidP="00E36D7E">
            <w:pPr>
              <w:jc w:val="center"/>
              <w:rPr>
                <w:sz w:val="24"/>
                <w:szCs w:val="24"/>
                <w:lang w:val="ru-RU"/>
              </w:rPr>
            </w:pPr>
          </w:p>
        </w:tc>
      </w:tr>
      <w:tr w:rsidR="00F66ABE" w:rsidRPr="0016148D" w:rsidTr="006314EF">
        <w:trPr>
          <w:tblCellSpacing w:w="0" w:type="dxa"/>
          <w:jc w:val="center"/>
        </w:trPr>
        <w:tc>
          <w:tcPr>
            <w:tcW w:w="9000" w:type="dxa"/>
            <w:vAlign w:val="center"/>
            <w:hideMark/>
          </w:tcPr>
          <w:p w:rsidR="00F66ABE" w:rsidRPr="0013460A" w:rsidRDefault="00F66ABE" w:rsidP="00F66ABE">
            <w:pPr>
              <w:jc w:val="center"/>
              <w:rPr>
                <w:rFonts w:ascii="Helvetica" w:hAnsi="Helvetica" w:cs="Helvetica"/>
                <w:color w:val="000000"/>
                <w:sz w:val="20"/>
                <w:szCs w:val="20"/>
                <w:lang w:val="ru-RU"/>
              </w:rPr>
            </w:pPr>
          </w:p>
        </w:tc>
      </w:tr>
    </w:tbl>
    <w:p w:rsidR="008D5D30" w:rsidRDefault="00BC4AAB" w:rsidP="00AB2645">
      <w:pPr>
        <w:ind w:firstLine="1134"/>
        <w:rPr>
          <w:rFonts w:ascii="Times New Roman" w:hAnsi="Times New Roman" w:cs="Times New Roman"/>
          <w:b/>
          <w:sz w:val="32"/>
          <w:szCs w:val="32"/>
        </w:rPr>
      </w:pPr>
      <w:r>
        <w:rPr>
          <w:rFonts w:ascii="Times New Roman" w:hAnsi="Times New Roman" w:cs="Times New Roman"/>
          <w:b/>
          <w:sz w:val="32"/>
          <w:szCs w:val="32"/>
        </w:rPr>
        <w:t>Порядок</w:t>
      </w:r>
      <w:r>
        <w:rPr>
          <w:rFonts w:ascii="Times New Roman" w:hAnsi="Times New Roman" w:cs="Times New Roman"/>
          <w:b/>
          <w:sz w:val="32"/>
          <w:szCs w:val="32"/>
          <w:lang w:val="ru-RU"/>
        </w:rPr>
        <w:t xml:space="preserve"> изготовл</w:t>
      </w:r>
      <w:r w:rsidR="008D5D30">
        <w:rPr>
          <w:rFonts w:ascii="Times New Roman" w:hAnsi="Times New Roman" w:cs="Times New Roman"/>
          <w:b/>
          <w:sz w:val="32"/>
          <w:szCs w:val="32"/>
        </w:rPr>
        <w:t>ения рамки:</w:t>
      </w:r>
    </w:p>
    <w:p w:rsidR="00062CD2" w:rsidRDefault="00062CD2" w:rsidP="00AB2645">
      <w:pPr>
        <w:jc w:val="center"/>
      </w:pPr>
    </w:p>
    <w:p w:rsidR="008D5D30" w:rsidRPr="0013460A" w:rsidRDefault="00652F99" w:rsidP="008D5D30">
      <w:pPr>
        <w:pStyle w:val="a5"/>
        <w:numPr>
          <w:ilvl w:val="0"/>
          <w:numId w:val="2"/>
        </w:numPr>
        <w:rPr>
          <w:rFonts w:ascii="Times New Roman" w:hAnsi="Times New Roman" w:cs="Times New Roman"/>
          <w:sz w:val="28"/>
          <w:szCs w:val="28"/>
          <w:lang w:val="ru-RU"/>
        </w:rPr>
      </w:pPr>
      <w:r w:rsidRPr="0013460A">
        <w:rPr>
          <w:rFonts w:ascii="Times New Roman" w:hAnsi="Times New Roman" w:cs="Times New Roman"/>
          <w:sz w:val="28"/>
          <w:szCs w:val="28"/>
          <w:lang w:val="ru-RU"/>
        </w:rPr>
        <w:t>Приготовить рабочее место: накрыть стол клеёнкой, выбрать кисточки, краски</w:t>
      </w:r>
      <w:r w:rsidR="007738CE" w:rsidRPr="0013460A">
        <w:rPr>
          <w:rFonts w:ascii="Times New Roman" w:hAnsi="Times New Roman" w:cs="Times New Roman"/>
          <w:sz w:val="28"/>
          <w:szCs w:val="28"/>
          <w:lang w:val="ru-RU"/>
        </w:rPr>
        <w:t>.</w:t>
      </w:r>
    </w:p>
    <w:p w:rsidR="008D5D30" w:rsidRPr="002F6220" w:rsidRDefault="00652F99" w:rsidP="008D5D30">
      <w:pPr>
        <w:pStyle w:val="a5"/>
        <w:numPr>
          <w:ilvl w:val="0"/>
          <w:numId w:val="2"/>
        </w:numPr>
        <w:rPr>
          <w:rFonts w:ascii="Times New Roman" w:hAnsi="Times New Roman" w:cs="Times New Roman"/>
          <w:sz w:val="28"/>
          <w:szCs w:val="28"/>
        </w:rPr>
      </w:pPr>
      <w:r w:rsidRPr="002F6220">
        <w:rPr>
          <w:rFonts w:ascii="Times New Roman" w:hAnsi="Times New Roman" w:cs="Times New Roman"/>
          <w:sz w:val="28"/>
          <w:szCs w:val="28"/>
        </w:rPr>
        <w:t>Подготовить формочки из пластика</w:t>
      </w:r>
      <w:r w:rsidR="007738CE" w:rsidRPr="002F6220">
        <w:rPr>
          <w:rFonts w:ascii="Times New Roman" w:hAnsi="Times New Roman" w:cs="Times New Roman"/>
          <w:sz w:val="28"/>
          <w:szCs w:val="28"/>
        </w:rPr>
        <w:t>.</w:t>
      </w:r>
    </w:p>
    <w:p w:rsidR="008D5D30" w:rsidRPr="0013460A" w:rsidRDefault="00652F99" w:rsidP="008D5D30">
      <w:pPr>
        <w:pStyle w:val="a5"/>
        <w:numPr>
          <w:ilvl w:val="0"/>
          <w:numId w:val="2"/>
        </w:numPr>
        <w:rPr>
          <w:rFonts w:ascii="Times New Roman" w:hAnsi="Times New Roman" w:cs="Times New Roman"/>
          <w:sz w:val="28"/>
          <w:szCs w:val="28"/>
          <w:lang w:val="ru-RU"/>
        </w:rPr>
      </w:pPr>
      <w:r w:rsidRPr="0013460A">
        <w:rPr>
          <w:rFonts w:ascii="Times New Roman" w:hAnsi="Times New Roman" w:cs="Times New Roman"/>
          <w:sz w:val="28"/>
          <w:szCs w:val="28"/>
          <w:lang w:val="ru-RU"/>
        </w:rPr>
        <w:t>Подобрать ёмкость, в которой будет смешиваться раствор</w:t>
      </w:r>
      <w:r w:rsidR="007738CE" w:rsidRPr="0013460A">
        <w:rPr>
          <w:rFonts w:ascii="Times New Roman" w:hAnsi="Times New Roman" w:cs="Times New Roman"/>
          <w:sz w:val="28"/>
          <w:szCs w:val="28"/>
          <w:lang w:val="ru-RU"/>
        </w:rPr>
        <w:t>.</w:t>
      </w:r>
    </w:p>
    <w:p w:rsidR="008D5D30" w:rsidRPr="002F6220" w:rsidRDefault="009B03A4" w:rsidP="008D5D30">
      <w:pPr>
        <w:pStyle w:val="a5"/>
        <w:numPr>
          <w:ilvl w:val="0"/>
          <w:numId w:val="2"/>
        </w:numPr>
        <w:rPr>
          <w:rFonts w:ascii="Times New Roman" w:hAnsi="Times New Roman" w:cs="Times New Roman"/>
          <w:sz w:val="28"/>
          <w:szCs w:val="28"/>
        </w:rPr>
      </w:pPr>
      <w:r w:rsidRPr="002F6220">
        <w:rPr>
          <w:rFonts w:ascii="Times New Roman" w:hAnsi="Times New Roman" w:cs="Times New Roman"/>
          <w:sz w:val="28"/>
          <w:szCs w:val="28"/>
        </w:rPr>
        <w:t>Приготовить гипсовый раствор</w:t>
      </w:r>
      <w:r w:rsidR="007738CE" w:rsidRPr="002F6220">
        <w:rPr>
          <w:rFonts w:ascii="Times New Roman" w:hAnsi="Times New Roman" w:cs="Times New Roman"/>
          <w:sz w:val="28"/>
          <w:szCs w:val="28"/>
        </w:rPr>
        <w:t>.</w:t>
      </w:r>
    </w:p>
    <w:p w:rsidR="007738CE" w:rsidRPr="002F6220" w:rsidRDefault="007738CE" w:rsidP="007738CE">
      <w:pPr>
        <w:pStyle w:val="a5"/>
        <w:numPr>
          <w:ilvl w:val="0"/>
          <w:numId w:val="2"/>
        </w:numPr>
        <w:rPr>
          <w:rFonts w:ascii="Times New Roman" w:hAnsi="Times New Roman" w:cs="Times New Roman"/>
          <w:sz w:val="28"/>
          <w:szCs w:val="28"/>
        </w:rPr>
      </w:pPr>
      <w:r w:rsidRPr="002F6220">
        <w:rPr>
          <w:rFonts w:ascii="Times New Roman" w:hAnsi="Times New Roman" w:cs="Times New Roman"/>
          <w:sz w:val="28"/>
          <w:szCs w:val="28"/>
        </w:rPr>
        <w:t>Заполнить раствором формочку.</w:t>
      </w:r>
    </w:p>
    <w:p w:rsidR="007738CE" w:rsidRPr="0013460A" w:rsidRDefault="007738CE" w:rsidP="00652F99">
      <w:pPr>
        <w:pStyle w:val="a5"/>
        <w:numPr>
          <w:ilvl w:val="0"/>
          <w:numId w:val="2"/>
        </w:numPr>
        <w:rPr>
          <w:rFonts w:ascii="Times New Roman" w:hAnsi="Times New Roman" w:cs="Times New Roman"/>
          <w:sz w:val="28"/>
          <w:szCs w:val="28"/>
          <w:lang w:val="ru-RU"/>
        </w:rPr>
      </w:pPr>
      <w:r w:rsidRPr="0013460A">
        <w:rPr>
          <w:rFonts w:ascii="Times New Roman" w:hAnsi="Times New Roman" w:cs="Times New Roman"/>
          <w:sz w:val="28"/>
          <w:szCs w:val="28"/>
          <w:lang w:val="ru-RU"/>
        </w:rPr>
        <w:t>Подождать 2-3 часа для затвердевания раствора.</w:t>
      </w:r>
    </w:p>
    <w:p w:rsidR="007738CE" w:rsidRPr="0013460A" w:rsidRDefault="007738CE" w:rsidP="00652F99">
      <w:pPr>
        <w:pStyle w:val="a5"/>
        <w:numPr>
          <w:ilvl w:val="0"/>
          <w:numId w:val="2"/>
        </w:numPr>
        <w:rPr>
          <w:rFonts w:ascii="Times New Roman" w:hAnsi="Times New Roman" w:cs="Times New Roman"/>
          <w:sz w:val="28"/>
          <w:szCs w:val="28"/>
          <w:lang w:val="ru-RU"/>
        </w:rPr>
      </w:pPr>
      <w:r w:rsidRPr="0013460A">
        <w:rPr>
          <w:rFonts w:ascii="Times New Roman" w:hAnsi="Times New Roman" w:cs="Times New Roman"/>
          <w:sz w:val="28"/>
          <w:szCs w:val="28"/>
          <w:lang w:val="ru-RU"/>
        </w:rPr>
        <w:t>Осторожно извлечь полученную рамку из формы</w:t>
      </w:r>
    </w:p>
    <w:p w:rsidR="008D5D30" w:rsidRPr="0013460A" w:rsidRDefault="007738CE" w:rsidP="008D5D30">
      <w:pPr>
        <w:pStyle w:val="a5"/>
        <w:numPr>
          <w:ilvl w:val="0"/>
          <w:numId w:val="2"/>
        </w:numPr>
        <w:rPr>
          <w:rFonts w:ascii="Times New Roman" w:hAnsi="Times New Roman" w:cs="Times New Roman"/>
          <w:sz w:val="28"/>
          <w:szCs w:val="28"/>
          <w:lang w:val="ru-RU"/>
        </w:rPr>
      </w:pPr>
      <w:r w:rsidRPr="0013460A">
        <w:rPr>
          <w:rFonts w:ascii="Times New Roman" w:hAnsi="Times New Roman" w:cs="Times New Roman"/>
          <w:sz w:val="28"/>
          <w:szCs w:val="28"/>
          <w:lang w:val="ru-RU"/>
        </w:rPr>
        <w:t>Положить рамку на ровную поверхность и дать время для полного высыхания гипса.</w:t>
      </w:r>
    </w:p>
    <w:p w:rsidR="007738CE" w:rsidRPr="002F6220" w:rsidRDefault="009B03A4" w:rsidP="007738CE">
      <w:pPr>
        <w:pStyle w:val="a5"/>
        <w:numPr>
          <w:ilvl w:val="0"/>
          <w:numId w:val="2"/>
        </w:numPr>
        <w:rPr>
          <w:rFonts w:ascii="Times New Roman" w:hAnsi="Times New Roman" w:cs="Times New Roman"/>
          <w:sz w:val="28"/>
          <w:szCs w:val="28"/>
        </w:rPr>
      </w:pPr>
      <w:r w:rsidRPr="002F6220">
        <w:rPr>
          <w:rFonts w:ascii="Times New Roman" w:hAnsi="Times New Roman" w:cs="Times New Roman"/>
          <w:sz w:val="28"/>
          <w:szCs w:val="28"/>
        </w:rPr>
        <w:t>Раскрасить рамку красками</w:t>
      </w:r>
      <w:r w:rsidR="007738CE" w:rsidRPr="002F6220">
        <w:rPr>
          <w:rFonts w:ascii="Times New Roman" w:hAnsi="Times New Roman" w:cs="Times New Roman"/>
          <w:sz w:val="28"/>
          <w:szCs w:val="28"/>
        </w:rPr>
        <w:t>.</w:t>
      </w:r>
    </w:p>
    <w:p w:rsidR="008D5D30" w:rsidRPr="0013460A" w:rsidRDefault="007738CE" w:rsidP="008D5D30">
      <w:pPr>
        <w:pStyle w:val="a5"/>
        <w:numPr>
          <w:ilvl w:val="0"/>
          <w:numId w:val="2"/>
        </w:numPr>
        <w:rPr>
          <w:rFonts w:ascii="Times New Roman" w:hAnsi="Times New Roman" w:cs="Times New Roman"/>
          <w:sz w:val="28"/>
          <w:szCs w:val="28"/>
          <w:lang w:val="ru-RU"/>
        </w:rPr>
      </w:pPr>
      <w:r w:rsidRPr="0013460A">
        <w:rPr>
          <w:rFonts w:ascii="Times New Roman" w:hAnsi="Times New Roman" w:cs="Times New Roman"/>
          <w:sz w:val="28"/>
          <w:szCs w:val="28"/>
          <w:lang w:val="ru-RU"/>
        </w:rPr>
        <w:t>Дать время на полное высыхание краски.</w:t>
      </w:r>
    </w:p>
    <w:p w:rsidR="009B03A4" w:rsidRPr="002F6220" w:rsidRDefault="009B03A4" w:rsidP="00652F99">
      <w:pPr>
        <w:pStyle w:val="a5"/>
        <w:numPr>
          <w:ilvl w:val="0"/>
          <w:numId w:val="2"/>
        </w:numPr>
        <w:rPr>
          <w:rFonts w:ascii="Times New Roman" w:hAnsi="Times New Roman" w:cs="Times New Roman"/>
          <w:sz w:val="28"/>
          <w:szCs w:val="28"/>
        </w:rPr>
      </w:pPr>
      <w:r w:rsidRPr="002F6220">
        <w:rPr>
          <w:rFonts w:ascii="Times New Roman" w:hAnsi="Times New Roman" w:cs="Times New Roman"/>
          <w:sz w:val="28"/>
          <w:szCs w:val="28"/>
        </w:rPr>
        <w:t>Покрыть рамку лаком</w:t>
      </w:r>
      <w:r w:rsidR="007738CE" w:rsidRPr="002F6220">
        <w:rPr>
          <w:rFonts w:ascii="Times New Roman" w:hAnsi="Times New Roman" w:cs="Times New Roman"/>
          <w:sz w:val="28"/>
          <w:szCs w:val="28"/>
        </w:rPr>
        <w:t>.</w:t>
      </w:r>
    </w:p>
    <w:p w:rsidR="009B03A4" w:rsidRDefault="009B03A4">
      <w:pPr>
        <w:rPr>
          <w:rFonts w:ascii="Times New Roman" w:hAnsi="Times New Roman" w:cs="Times New Roman"/>
          <w:sz w:val="32"/>
          <w:szCs w:val="32"/>
        </w:rPr>
      </w:pPr>
      <w:r>
        <w:rPr>
          <w:rFonts w:ascii="Times New Roman" w:hAnsi="Times New Roman" w:cs="Times New Roman"/>
          <w:sz w:val="32"/>
          <w:szCs w:val="32"/>
        </w:rPr>
        <w:br w:type="page"/>
      </w:r>
    </w:p>
    <w:p w:rsidR="009B03A4" w:rsidRPr="00490B97" w:rsidRDefault="00490B97" w:rsidP="00490B97">
      <w:pPr>
        <w:jc w:val="center"/>
        <w:rPr>
          <w:rFonts w:ascii="Times New Roman" w:hAnsi="Times New Roman" w:cs="Times New Roman"/>
          <w:b/>
          <w:sz w:val="44"/>
          <w:szCs w:val="44"/>
        </w:rPr>
      </w:pPr>
      <w:r w:rsidRPr="00490B97">
        <w:rPr>
          <w:rFonts w:ascii="Times New Roman" w:hAnsi="Times New Roman" w:cs="Times New Roman"/>
          <w:b/>
          <w:sz w:val="44"/>
          <w:szCs w:val="44"/>
        </w:rPr>
        <w:lastRenderedPageBreak/>
        <w:t>Технологическая карта изготовления гипсовой рамки</w:t>
      </w:r>
    </w:p>
    <w:p w:rsidR="005029D1" w:rsidRPr="0013460A" w:rsidRDefault="004C67A6" w:rsidP="004C67A6">
      <w:pPr>
        <w:ind w:firstLine="1134"/>
        <w:rPr>
          <w:rFonts w:ascii="Times New Roman" w:hAnsi="Times New Roman" w:cs="Times New Roman"/>
          <w:sz w:val="28"/>
          <w:szCs w:val="28"/>
          <w:lang w:val="ru-RU"/>
        </w:rPr>
      </w:pPr>
      <w:r w:rsidRPr="0013460A">
        <w:rPr>
          <w:rFonts w:ascii="Times New Roman" w:hAnsi="Times New Roman" w:cs="Times New Roman"/>
          <w:sz w:val="32"/>
          <w:szCs w:val="32"/>
          <w:lang w:val="ru-RU"/>
        </w:rPr>
        <w:t>1</w:t>
      </w:r>
      <w:r w:rsidRPr="0013460A">
        <w:rPr>
          <w:rFonts w:ascii="Times New Roman" w:hAnsi="Times New Roman" w:cs="Times New Roman"/>
          <w:sz w:val="28"/>
          <w:szCs w:val="28"/>
          <w:lang w:val="ru-RU"/>
        </w:rPr>
        <w:t>.</w:t>
      </w:r>
      <w:r w:rsidR="00043E2A" w:rsidRPr="0013460A">
        <w:rPr>
          <w:rFonts w:ascii="Times New Roman" w:hAnsi="Times New Roman" w:cs="Times New Roman"/>
          <w:sz w:val="28"/>
          <w:szCs w:val="28"/>
          <w:lang w:val="ru-RU"/>
        </w:rPr>
        <w:t xml:space="preserve">Установить пластиковую форму в горизонтальном </w:t>
      </w:r>
      <w:r w:rsidRPr="0013460A">
        <w:rPr>
          <w:rFonts w:ascii="Times New Roman" w:hAnsi="Times New Roman" w:cs="Times New Roman"/>
          <w:sz w:val="28"/>
          <w:szCs w:val="28"/>
          <w:lang w:val="ru-RU"/>
        </w:rPr>
        <w:t xml:space="preserve"> положении.</w:t>
      </w:r>
    </w:p>
    <w:p w:rsidR="004C67A6" w:rsidRPr="0013460A" w:rsidRDefault="004C67A6"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2.</w:t>
      </w:r>
      <w:r w:rsidR="00F26964" w:rsidRPr="0013460A">
        <w:rPr>
          <w:rFonts w:ascii="Times New Roman" w:hAnsi="Times New Roman" w:cs="Times New Roman"/>
          <w:sz w:val="28"/>
          <w:szCs w:val="28"/>
          <w:lang w:val="ru-RU"/>
        </w:rPr>
        <w:t xml:space="preserve"> </w:t>
      </w:r>
      <w:r w:rsidRPr="0013460A">
        <w:rPr>
          <w:rFonts w:ascii="Times New Roman" w:hAnsi="Times New Roman" w:cs="Times New Roman"/>
          <w:sz w:val="28"/>
          <w:szCs w:val="28"/>
          <w:lang w:val="ru-RU"/>
        </w:rPr>
        <w:t xml:space="preserve">Приготовить гипсовый раствор: налить в ёмкость воду и постепенно высыпать в воду  гипсовый порошок, постоянно помешивая деревянной ложкой. Готовый раствор должен </w:t>
      </w:r>
      <w:r w:rsidR="00A94F9D" w:rsidRPr="0013460A">
        <w:rPr>
          <w:rFonts w:ascii="Times New Roman" w:hAnsi="Times New Roman" w:cs="Times New Roman"/>
          <w:sz w:val="28"/>
          <w:szCs w:val="28"/>
          <w:lang w:val="ru-RU"/>
        </w:rPr>
        <w:t>быть,</w:t>
      </w:r>
      <w:r w:rsidRPr="0013460A">
        <w:rPr>
          <w:rFonts w:ascii="Times New Roman" w:hAnsi="Times New Roman" w:cs="Times New Roman"/>
          <w:sz w:val="28"/>
          <w:szCs w:val="28"/>
          <w:lang w:val="ru-RU"/>
        </w:rPr>
        <w:t xml:space="preserve"> как негустая сметана (по плотности) и без комочков.</w:t>
      </w:r>
    </w:p>
    <w:p w:rsidR="00A94F9D" w:rsidRPr="0013460A" w:rsidRDefault="00A94F9D"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3.</w:t>
      </w:r>
      <w:r w:rsidR="00F26964" w:rsidRPr="0013460A">
        <w:rPr>
          <w:rFonts w:ascii="Times New Roman" w:hAnsi="Times New Roman" w:cs="Times New Roman"/>
          <w:sz w:val="28"/>
          <w:szCs w:val="28"/>
          <w:lang w:val="ru-RU"/>
        </w:rPr>
        <w:t xml:space="preserve"> </w:t>
      </w:r>
      <w:r w:rsidRPr="0013460A">
        <w:rPr>
          <w:rFonts w:ascii="Times New Roman" w:hAnsi="Times New Roman" w:cs="Times New Roman"/>
          <w:sz w:val="28"/>
          <w:szCs w:val="28"/>
          <w:lang w:val="ru-RU"/>
        </w:rPr>
        <w:t>Аккуратно заливаем получ</w:t>
      </w:r>
      <w:r w:rsidR="004C67A6" w:rsidRPr="0013460A">
        <w:rPr>
          <w:rFonts w:ascii="Times New Roman" w:hAnsi="Times New Roman" w:cs="Times New Roman"/>
          <w:sz w:val="28"/>
          <w:szCs w:val="28"/>
          <w:lang w:val="ru-RU"/>
        </w:rPr>
        <w:t xml:space="preserve">енным раствором приготовленную </w:t>
      </w:r>
      <w:r w:rsidRPr="0013460A">
        <w:rPr>
          <w:rFonts w:ascii="Times New Roman" w:hAnsi="Times New Roman" w:cs="Times New Roman"/>
          <w:sz w:val="28"/>
          <w:szCs w:val="28"/>
          <w:lang w:val="ru-RU"/>
        </w:rPr>
        <w:t xml:space="preserve"> пластиковую </w:t>
      </w:r>
      <w:r w:rsidR="004C67A6" w:rsidRPr="0013460A">
        <w:rPr>
          <w:rFonts w:ascii="Times New Roman" w:hAnsi="Times New Roman" w:cs="Times New Roman"/>
          <w:sz w:val="28"/>
          <w:szCs w:val="28"/>
          <w:lang w:val="ru-RU"/>
        </w:rPr>
        <w:t>формочку</w:t>
      </w:r>
      <w:r w:rsidRPr="0013460A">
        <w:rPr>
          <w:rFonts w:ascii="Times New Roman" w:hAnsi="Times New Roman" w:cs="Times New Roman"/>
          <w:sz w:val="28"/>
          <w:szCs w:val="28"/>
          <w:lang w:val="ru-RU"/>
        </w:rPr>
        <w:t>.</w:t>
      </w:r>
    </w:p>
    <w:p w:rsidR="004C67A6" w:rsidRPr="0013460A" w:rsidRDefault="00A94F9D"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4.</w:t>
      </w:r>
      <w:r w:rsidR="00F26964" w:rsidRPr="0013460A">
        <w:rPr>
          <w:rFonts w:ascii="Times New Roman" w:hAnsi="Times New Roman" w:cs="Times New Roman"/>
          <w:sz w:val="28"/>
          <w:szCs w:val="28"/>
          <w:lang w:val="ru-RU"/>
        </w:rPr>
        <w:t xml:space="preserve"> </w:t>
      </w:r>
      <w:r w:rsidRPr="0013460A">
        <w:rPr>
          <w:rFonts w:ascii="Times New Roman" w:hAnsi="Times New Roman" w:cs="Times New Roman"/>
          <w:sz w:val="28"/>
          <w:szCs w:val="28"/>
          <w:lang w:val="ru-RU"/>
        </w:rPr>
        <w:t>Для того чтобы</w:t>
      </w:r>
      <w:r w:rsidR="00F26964" w:rsidRPr="0013460A">
        <w:rPr>
          <w:rFonts w:ascii="Times New Roman" w:hAnsi="Times New Roman" w:cs="Times New Roman"/>
          <w:sz w:val="28"/>
          <w:szCs w:val="28"/>
          <w:lang w:val="ru-RU"/>
        </w:rPr>
        <w:t xml:space="preserve"> в формочке не осталось воздуха и</w:t>
      </w:r>
      <w:r w:rsidRPr="0013460A">
        <w:rPr>
          <w:rFonts w:ascii="Times New Roman" w:hAnsi="Times New Roman" w:cs="Times New Roman"/>
          <w:sz w:val="28"/>
          <w:szCs w:val="28"/>
          <w:lang w:val="ru-RU"/>
        </w:rPr>
        <w:t xml:space="preserve"> раствор попал во все выемки формы, нужно аккуратно потряхивать формочку в течени</w:t>
      </w:r>
      <w:r w:rsidR="00F26964" w:rsidRPr="0013460A">
        <w:rPr>
          <w:rFonts w:ascii="Times New Roman" w:hAnsi="Times New Roman" w:cs="Times New Roman"/>
          <w:sz w:val="28"/>
          <w:szCs w:val="28"/>
          <w:lang w:val="ru-RU"/>
        </w:rPr>
        <w:t>е</w:t>
      </w:r>
      <w:r w:rsidRPr="0013460A">
        <w:rPr>
          <w:rFonts w:ascii="Times New Roman" w:hAnsi="Times New Roman" w:cs="Times New Roman"/>
          <w:sz w:val="28"/>
          <w:szCs w:val="28"/>
          <w:lang w:val="ru-RU"/>
        </w:rPr>
        <w:t xml:space="preserve"> минуты</w:t>
      </w:r>
      <w:r w:rsidR="00F26964" w:rsidRPr="0013460A">
        <w:rPr>
          <w:rFonts w:ascii="Times New Roman" w:hAnsi="Times New Roman" w:cs="Times New Roman"/>
          <w:sz w:val="28"/>
          <w:szCs w:val="28"/>
          <w:lang w:val="ru-RU"/>
        </w:rPr>
        <w:t>.</w:t>
      </w:r>
      <w:r w:rsidR="004C67A6" w:rsidRPr="0013460A">
        <w:rPr>
          <w:rFonts w:ascii="Times New Roman" w:hAnsi="Times New Roman" w:cs="Times New Roman"/>
          <w:sz w:val="28"/>
          <w:szCs w:val="28"/>
          <w:lang w:val="ru-RU"/>
        </w:rPr>
        <w:t xml:space="preserve"> </w:t>
      </w:r>
    </w:p>
    <w:p w:rsidR="00F26964" w:rsidRPr="0013460A" w:rsidRDefault="00F26964"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 xml:space="preserve">5. Если вы хотите повесить будущий барельеф на стену, нужно приготовить петельку из красивого шнура  или из проволоки, придав ей форму петли. Концы шнура или проволоки </w:t>
      </w:r>
      <w:r w:rsidR="00EB018B" w:rsidRPr="0013460A">
        <w:rPr>
          <w:rFonts w:ascii="Times New Roman" w:hAnsi="Times New Roman" w:cs="Times New Roman"/>
          <w:sz w:val="28"/>
          <w:szCs w:val="28"/>
          <w:lang w:val="ru-RU"/>
        </w:rPr>
        <w:t xml:space="preserve"> необходимо погрузить в ещё жидкий раствор гипса на глубину не менее 7 мм.</w:t>
      </w:r>
    </w:p>
    <w:p w:rsidR="00EB018B" w:rsidRPr="0013460A" w:rsidRDefault="00EB018B"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6. Через час отливку аккуратно вынимаем из формы. Для этого нужно слегка растянуть форму за края, перевернуть вниз отливкой и отделить форму от полученной гипсовой рамки. Если всё сделано правильно, отливка должна получиться гладкой и прочной.</w:t>
      </w:r>
    </w:p>
    <w:p w:rsidR="00EB018B" w:rsidRPr="0013460A" w:rsidRDefault="00EB018B"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7. Дать барельефу полностью высохнуть</w:t>
      </w:r>
      <w:r w:rsidR="00695EC5" w:rsidRPr="0013460A">
        <w:rPr>
          <w:rFonts w:ascii="Times New Roman" w:hAnsi="Times New Roman" w:cs="Times New Roman"/>
          <w:sz w:val="28"/>
          <w:szCs w:val="28"/>
          <w:lang w:val="ru-RU"/>
        </w:rPr>
        <w:t xml:space="preserve"> и раскрасить красками.</w:t>
      </w:r>
    </w:p>
    <w:p w:rsidR="00695EC5" w:rsidRPr="0013460A" w:rsidRDefault="00695EC5" w:rsidP="004C67A6">
      <w:pPr>
        <w:ind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8. После  раскрашивания на барельеф можно нанести тонкий слой бесцветного лака или лака для волос, чтобы цвета стали более яркими и насыщенными.</w:t>
      </w:r>
    </w:p>
    <w:p w:rsidR="00695EC5" w:rsidRPr="0013460A" w:rsidRDefault="00695EC5">
      <w:pPr>
        <w:rPr>
          <w:rFonts w:ascii="Times New Roman" w:hAnsi="Times New Roman" w:cs="Times New Roman"/>
          <w:sz w:val="28"/>
          <w:szCs w:val="28"/>
          <w:lang w:val="ru-RU"/>
        </w:rPr>
      </w:pPr>
      <w:r w:rsidRPr="0013460A">
        <w:rPr>
          <w:rFonts w:ascii="Times New Roman" w:hAnsi="Times New Roman" w:cs="Times New Roman"/>
          <w:sz w:val="28"/>
          <w:szCs w:val="28"/>
          <w:lang w:val="ru-RU"/>
        </w:rPr>
        <w:br w:type="page"/>
      </w:r>
    </w:p>
    <w:p w:rsidR="00695EC5" w:rsidRPr="0013460A" w:rsidRDefault="00695EC5" w:rsidP="004C67A6">
      <w:pPr>
        <w:ind w:firstLine="1134"/>
        <w:rPr>
          <w:rFonts w:ascii="Times New Roman" w:hAnsi="Times New Roman" w:cs="Times New Roman"/>
          <w:b/>
          <w:sz w:val="44"/>
          <w:szCs w:val="44"/>
          <w:lang w:val="ru-RU"/>
        </w:rPr>
      </w:pPr>
      <w:r w:rsidRPr="0013460A">
        <w:rPr>
          <w:rFonts w:ascii="Times New Roman" w:hAnsi="Times New Roman" w:cs="Times New Roman"/>
          <w:b/>
          <w:sz w:val="44"/>
          <w:szCs w:val="44"/>
          <w:lang w:val="ru-RU"/>
        </w:rPr>
        <w:lastRenderedPageBreak/>
        <w:t>Правила техники безопасности,  которые необходимо соблюдать при работе</w:t>
      </w:r>
    </w:p>
    <w:p w:rsidR="000740B6" w:rsidRPr="0013460A" w:rsidRDefault="000740B6" w:rsidP="004C67A6">
      <w:pPr>
        <w:ind w:firstLine="1134"/>
        <w:rPr>
          <w:rFonts w:ascii="Times New Roman" w:hAnsi="Times New Roman" w:cs="Times New Roman"/>
          <w:b/>
          <w:sz w:val="44"/>
          <w:szCs w:val="44"/>
          <w:lang w:val="ru-RU"/>
        </w:rPr>
      </w:pPr>
    </w:p>
    <w:p w:rsidR="00695EC5" w:rsidRPr="0013460A" w:rsidRDefault="000740B6" w:rsidP="000740B6">
      <w:pPr>
        <w:pStyle w:val="a5"/>
        <w:ind w:left="0" w:firstLine="1134"/>
        <w:rPr>
          <w:rFonts w:ascii="Times New Roman" w:hAnsi="Times New Roman" w:cs="Times New Roman"/>
          <w:sz w:val="28"/>
          <w:szCs w:val="28"/>
          <w:lang w:val="ru-RU"/>
        </w:rPr>
      </w:pPr>
      <w:r w:rsidRPr="0013460A">
        <w:rPr>
          <w:rFonts w:ascii="Times New Roman" w:hAnsi="Times New Roman" w:cs="Times New Roman"/>
          <w:sz w:val="32"/>
          <w:szCs w:val="32"/>
          <w:lang w:val="ru-RU"/>
        </w:rPr>
        <w:t>1.</w:t>
      </w:r>
      <w:r w:rsidR="00695EC5" w:rsidRPr="0013460A">
        <w:rPr>
          <w:rFonts w:ascii="Times New Roman" w:hAnsi="Times New Roman" w:cs="Times New Roman"/>
          <w:sz w:val="28"/>
          <w:szCs w:val="28"/>
          <w:lang w:val="ru-RU"/>
        </w:rPr>
        <w:t>При изготовлении рамки необходимо соблюдать осторожность при работе с гипсовым порошком</w:t>
      </w:r>
      <w:r w:rsidRPr="0013460A">
        <w:rPr>
          <w:rFonts w:ascii="Times New Roman" w:hAnsi="Times New Roman" w:cs="Times New Roman"/>
          <w:sz w:val="28"/>
          <w:szCs w:val="28"/>
          <w:lang w:val="ru-RU"/>
        </w:rPr>
        <w:t>: для того, чтобы гипсовая пыль не попала в органы дыхания, при замешивании раствора надеть респиратор или маску из 6-8 слоёв марли.</w:t>
      </w:r>
    </w:p>
    <w:p w:rsidR="000740B6" w:rsidRPr="0013460A" w:rsidRDefault="000740B6" w:rsidP="000740B6">
      <w:pPr>
        <w:pStyle w:val="a5"/>
        <w:ind w:left="0"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2. Избегать попадания гипсовой пыли в глаза. Если это всё</w:t>
      </w:r>
      <w:r w:rsidR="00C914EC" w:rsidRPr="0013460A">
        <w:rPr>
          <w:rFonts w:ascii="Times New Roman" w:hAnsi="Times New Roman" w:cs="Times New Roman"/>
          <w:sz w:val="28"/>
          <w:szCs w:val="28"/>
          <w:lang w:val="ru-RU"/>
        </w:rPr>
        <w:t xml:space="preserve"> -</w:t>
      </w:r>
      <w:r w:rsidRPr="0013460A">
        <w:rPr>
          <w:rFonts w:ascii="Times New Roman" w:hAnsi="Times New Roman" w:cs="Times New Roman"/>
          <w:sz w:val="28"/>
          <w:szCs w:val="28"/>
          <w:lang w:val="ru-RU"/>
        </w:rPr>
        <w:t xml:space="preserve"> таки произошло, необходимо промыть глаза большим количеством воды и сразу обратиться за квалифицированной помощью к врачу.</w:t>
      </w:r>
    </w:p>
    <w:p w:rsidR="005646A3" w:rsidRPr="0013460A" w:rsidRDefault="00C914EC" w:rsidP="000740B6">
      <w:pPr>
        <w:pStyle w:val="a5"/>
        <w:ind w:left="0" w:firstLine="1134"/>
        <w:rPr>
          <w:rFonts w:ascii="Times New Roman" w:hAnsi="Times New Roman" w:cs="Times New Roman"/>
          <w:sz w:val="28"/>
          <w:szCs w:val="28"/>
          <w:lang w:val="ru-RU"/>
        </w:rPr>
      </w:pPr>
      <w:r w:rsidRPr="0013460A">
        <w:rPr>
          <w:rFonts w:ascii="Times New Roman" w:hAnsi="Times New Roman" w:cs="Times New Roman"/>
          <w:sz w:val="28"/>
          <w:szCs w:val="28"/>
          <w:lang w:val="ru-RU"/>
        </w:rPr>
        <w:t>3. Нельзя выливать жидкий гипс в канализацию или в раковину. Если у вас остался раствор, его необходимо упаковать в пластиковый пакет и выбросить в ёмкость для мусора.</w:t>
      </w:r>
    </w:p>
    <w:p w:rsidR="005646A3" w:rsidRPr="0013460A" w:rsidRDefault="00FF5E51">
      <w:pPr>
        <w:rPr>
          <w:rFonts w:ascii="Times New Roman" w:hAnsi="Times New Roman" w:cs="Times New Roman"/>
          <w:sz w:val="32"/>
          <w:szCs w:val="32"/>
          <w:lang w:val="ru-RU"/>
        </w:rPr>
      </w:pPr>
      <w:r>
        <w:rPr>
          <w:rFonts w:ascii="Times New Roman" w:hAnsi="Times New Roman" w:cs="Times New Roman"/>
          <w:noProof/>
          <w:sz w:val="32"/>
          <w:szCs w:val="32"/>
          <w:lang w:val="ru-RU" w:eastAsia="ru-RU" w:bidi="ar-SA"/>
        </w:rPr>
        <w:drawing>
          <wp:anchor distT="0" distB="0" distL="114300" distR="114300" simplePos="0" relativeHeight="251667456" behindDoc="0" locked="0" layoutInCell="1" allowOverlap="1">
            <wp:simplePos x="0" y="0"/>
            <wp:positionH relativeFrom="column">
              <wp:posOffset>513715</wp:posOffset>
            </wp:positionH>
            <wp:positionV relativeFrom="paragraph">
              <wp:posOffset>597535</wp:posOffset>
            </wp:positionV>
            <wp:extent cx="4629150" cy="3590925"/>
            <wp:effectExtent l="19050" t="0" r="0" b="0"/>
            <wp:wrapSquare wrapText="bothSides"/>
            <wp:docPr id="15" name="Рисунок 5" descr="C:\Users\Татьяна\Pictures\дет ба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Pictures\дет барельеф.jpg"/>
                    <pic:cNvPicPr>
                      <a:picLocks noChangeAspect="1" noChangeArrowheads="1"/>
                    </pic:cNvPicPr>
                  </pic:nvPicPr>
                  <pic:blipFill>
                    <a:blip r:embed="rId13"/>
                    <a:srcRect/>
                    <a:stretch>
                      <a:fillRect/>
                    </a:stretch>
                  </pic:blipFill>
                  <pic:spPr bwMode="auto">
                    <a:xfrm>
                      <a:off x="0" y="0"/>
                      <a:ext cx="4629150" cy="3590925"/>
                    </a:xfrm>
                    <a:prstGeom prst="rect">
                      <a:avLst/>
                    </a:prstGeom>
                    <a:noFill/>
                    <a:ln w="9525">
                      <a:noFill/>
                      <a:miter lim="800000"/>
                      <a:headEnd/>
                      <a:tailEnd/>
                    </a:ln>
                  </pic:spPr>
                </pic:pic>
              </a:graphicData>
            </a:graphic>
          </wp:anchor>
        </w:drawing>
      </w:r>
      <w:r w:rsidR="005646A3" w:rsidRPr="0013460A">
        <w:rPr>
          <w:rFonts w:ascii="Times New Roman" w:hAnsi="Times New Roman" w:cs="Times New Roman"/>
          <w:sz w:val="32"/>
          <w:szCs w:val="32"/>
          <w:lang w:val="ru-RU"/>
        </w:rPr>
        <w:br w:type="page"/>
      </w:r>
    </w:p>
    <w:p w:rsidR="00C914EC" w:rsidRDefault="005646A3" w:rsidP="000740B6">
      <w:pPr>
        <w:pStyle w:val="a5"/>
        <w:ind w:left="0" w:firstLine="1134"/>
        <w:rPr>
          <w:rFonts w:ascii="Times New Roman" w:hAnsi="Times New Roman" w:cs="Times New Roman"/>
          <w:b/>
          <w:sz w:val="44"/>
          <w:szCs w:val="44"/>
        </w:rPr>
      </w:pPr>
      <w:r w:rsidRPr="005646A3">
        <w:rPr>
          <w:rFonts w:ascii="Times New Roman" w:hAnsi="Times New Roman" w:cs="Times New Roman"/>
          <w:b/>
          <w:sz w:val="44"/>
          <w:szCs w:val="44"/>
        </w:rPr>
        <w:lastRenderedPageBreak/>
        <w:t xml:space="preserve">Этапы </w:t>
      </w:r>
      <w:r w:rsidR="00BC4AAB" w:rsidRPr="005646A3">
        <w:rPr>
          <w:rFonts w:ascii="Times New Roman" w:hAnsi="Times New Roman" w:cs="Times New Roman"/>
          <w:b/>
          <w:sz w:val="44"/>
          <w:szCs w:val="44"/>
        </w:rPr>
        <w:t>выполнения гипсовой</w:t>
      </w:r>
      <w:r w:rsidRPr="005646A3">
        <w:rPr>
          <w:rFonts w:ascii="Times New Roman" w:hAnsi="Times New Roman" w:cs="Times New Roman"/>
          <w:b/>
          <w:sz w:val="44"/>
          <w:szCs w:val="44"/>
        </w:rPr>
        <w:t xml:space="preserve"> рамки</w:t>
      </w:r>
    </w:p>
    <w:p w:rsidR="007D650D" w:rsidRDefault="007D650D" w:rsidP="000740B6">
      <w:pPr>
        <w:pStyle w:val="a5"/>
        <w:ind w:left="0"/>
        <w:rPr>
          <w:rFonts w:ascii="Times New Roman" w:hAnsi="Times New Roman" w:cs="Times New Roman"/>
          <w:sz w:val="32"/>
          <w:szCs w:val="32"/>
        </w:rPr>
      </w:pPr>
    </w:p>
    <w:p w:rsidR="007D650D" w:rsidRDefault="007D650D" w:rsidP="007D650D"/>
    <w:p w:rsidR="00A4736F" w:rsidRPr="0013460A" w:rsidRDefault="00A4736F" w:rsidP="00A4736F">
      <w:pPr>
        <w:pStyle w:val="a5"/>
        <w:numPr>
          <w:ilvl w:val="0"/>
          <w:numId w:val="5"/>
        </w:numPr>
        <w:rPr>
          <w:rFonts w:ascii="Times New Roman" w:hAnsi="Times New Roman" w:cs="Times New Roman"/>
          <w:sz w:val="32"/>
          <w:szCs w:val="32"/>
          <w:lang w:val="ru-RU"/>
        </w:rPr>
      </w:pPr>
      <w:r w:rsidRPr="0013460A">
        <w:rPr>
          <w:rFonts w:ascii="Times New Roman" w:hAnsi="Times New Roman" w:cs="Times New Roman"/>
          <w:sz w:val="28"/>
          <w:szCs w:val="28"/>
          <w:lang w:val="ru-RU"/>
        </w:rPr>
        <w:t>Приготовить рабочее место: накрыть стол клеёнкой, приготовить формочку, краски, кисточку</w:t>
      </w:r>
      <w:r w:rsidRPr="0013460A">
        <w:rPr>
          <w:rFonts w:ascii="Times New Roman" w:hAnsi="Times New Roman" w:cs="Times New Roman"/>
          <w:sz w:val="32"/>
          <w:szCs w:val="32"/>
          <w:lang w:val="ru-RU"/>
        </w:rPr>
        <w:t>.</w:t>
      </w:r>
    </w:p>
    <w:p w:rsidR="007D650D" w:rsidRPr="0013460A" w:rsidRDefault="007D650D" w:rsidP="007D650D">
      <w:pPr>
        <w:rPr>
          <w:lang w:val="ru-RU"/>
        </w:rPr>
      </w:pPr>
    </w:p>
    <w:p w:rsidR="00A4736F" w:rsidRPr="0013460A" w:rsidRDefault="00A4736F" w:rsidP="007D650D">
      <w:pPr>
        <w:rPr>
          <w:lang w:val="ru-RU"/>
        </w:rPr>
      </w:pPr>
    </w:p>
    <w:p w:rsidR="00A4736F" w:rsidRPr="0013460A" w:rsidRDefault="00A4736F" w:rsidP="007D650D">
      <w:pPr>
        <w:rPr>
          <w:lang w:val="ru-RU"/>
        </w:rPr>
      </w:pPr>
    </w:p>
    <w:p w:rsidR="00A4736F" w:rsidRPr="0013460A" w:rsidRDefault="00A4736F" w:rsidP="007D650D">
      <w:pPr>
        <w:rPr>
          <w:lang w:val="ru-RU"/>
        </w:rPr>
      </w:pPr>
    </w:p>
    <w:p w:rsidR="00A4736F" w:rsidRDefault="00A4736F" w:rsidP="007D650D">
      <w:r w:rsidRPr="007D650D">
        <w:rPr>
          <w:noProof/>
          <w:lang w:val="ru-RU" w:eastAsia="ru-RU" w:bidi="ar-SA"/>
        </w:rPr>
        <w:drawing>
          <wp:inline distT="0" distB="0" distL="0" distR="0">
            <wp:extent cx="5854625" cy="3998646"/>
            <wp:effectExtent l="19050" t="0" r="0" b="0"/>
            <wp:docPr id="9" name="Рисунок 10" descr="IMG_0505.jpg"/>
            <wp:cNvGraphicFramePr/>
            <a:graphic xmlns:a="http://schemas.openxmlformats.org/drawingml/2006/main">
              <a:graphicData uri="http://schemas.openxmlformats.org/drawingml/2006/picture">
                <pic:pic xmlns:pic="http://schemas.openxmlformats.org/drawingml/2006/picture">
                  <pic:nvPicPr>
                    <pic:cNvPr id="5" name="Содержимое 4" descr="IMG_0505.jpg"/>
                    <pic:cNvPicPr>
                      <a:picLocks noGrp="1" noChangeAspect="1"/>
                    </pic:cNvPicPr>
                  </pic:nvPicPr>
                  <pic:blipFill>
                    <a:blip r:embed="rId14" cstate="print"/>
                    <a:srcRect/>
                    <a:stretch>
                      <a:fillRect/>
                    </a:stretch>
                  </pic:blipFill>
                  <pic:spPr bwMode="auto">
                    <a:xfrm>
                      <a:off x="0" y="0"/>
                      <a:ext cx="5851525" cy="3996529"/>
                    </a:xfrm>
                    <a:prstGeom prst="rect">
                      <a:avLst/>
                    </a:prstGeom>
                    <a:noFill/>
                    <a:ln w="9525">
                      <a:noFill/>
                      <a:miter lim="800000"/>
                      <a:headEnd/>
                      <a:tailEnd/>
                    </a:ln>
                    <a:effectLst/>
                  </pic:spPr>
                </pic:pic>
              </a:graphicData>
            </a:graphic>
          </wp:inline>
        </w:drawing>
      </w:r>
    </w:p>
    <w:p w:rsidR="00A4736F" w:rsidRDefault="00A4736F" w:rsidP="007D650D"/>
    <w:p w:rsidR="00A4736F" w:rsidRDefault="00A4736F" w:rsidP="007D650D"/>
    <w:p w:rsidR="00A4736F" w:rsidRDefault="00A4736F" w:rsidP="007D650D"/>
    <w:p w:rsidR="00A4736F" w:rsidRDefault="00A4736F" w:rsidP="007D650D"/>
    <w:p w:rsidR="00A4736F" w:rsidRDefault="00A4736F" w:rsidP="007D650D"/>
    <w:p w:rsidR="00A4736F" w:rsidRDefault="00A4736F" w:rsidP="007D650D"/>
    <w:p w:rsidR="007D650D" w:rsidRPr="002F6220" w:rsidRDefault="007D650D" w:rsidP="007D650D">
      <w:pPr>
        <w:pStyle w:val="a5"/>
        <w:numPr>
          <w:ilvl w:val="0"/>
          <w:numId w:val="5"/>
        </w:numPr>
        <w:rPr>
          <w:rFonts w:ascii="Times New Roman" w:hAnsi="Times New Roman" w:cs="Times New Roman"/>
          <w:sz w:val="28"/>
          <w:szCs w:val="28"/>
        </w:rPr>
      </w:pPr>
      <w:r w:rsidRPr="0013460A">
        <w:rPr>
          <w:rFonts w:ascii="Times New Roman" w:hAnsi="Times New Roman" w:cs="Times New Roman"/>
          <w:sz w:val="28"/>
          <w:szCs w:val="28"/>
          <w:lang w:val="ru-RU"/>
        </w:rPr>
        <w:lastRenderedPageBreak/>
        <w:t>Приготовить гипсовый раствор, залить в формочку. В течени</w:t>
      </w:r>
      <w:r w:rsidR="00284824" w:rsidRPr="0013460A">
        <w:rPr>
          <w:rFonts w:ascii="Times New Roman" w:hAnsi="Times New Roman" w:cs="Times New Roman"/>
          <w:sz w:val="28"/>
          <w:szCs w:val="28"/>
          <w:lang w:val="ru-RU"/>
        </w:rPr>
        <w:t>е</w:t>
      </w:r>
      <w:r w:rsidRPr="0013460A">
        <w:rPr>
          <w:rFonts w:ascii="Times New Roman" w:hAnsi="Times New Roman" w:cs="Times New Roman"/>
          <w:sz w:val="28"/>
          <w:szCs w:val="28"/>
          <w:lang w:val="ru-RU"/>
        </w:rPr>
        <w:t xml:space="preserve"> минуты осторожно потряхивать формочку для равномерного распределения</w:t>
      </w:r>
      <w:r w:rsidR="00284824" w:rsidRPr="0013460A">
        <w:rPr>
          <w:rFonts w:ascii="Times New Roman" w:hAnsi="Times New Roman" w:cs="Times New Roman"/>
          <w:sz w:val="28"/>
          <w:szCs w:val="28"/>
          <w:lang w:val="ru-RU"/>
        </w:rPr>
        <w:t xml:space="preserve"> гипсового раствора по всей форме и удаления пузырьков воздуха. </w:t>
      </w:r>
      <w:r w:rsidR="00284824" w:rsidRPr="002F6220">
        <w:rPr>
          <w:rFonts w:ascii="Times New Roman" w:hAnsi="Times New Roman" w:cs="Times New Roman"/>
          <w:sz w:val="28"/>
          <w:szCs w:val="28"/>
        </w:rPr>
        <w:t>Затем необходимо дать время для застывания смеси в форме.</w:t>
      </w:r>
    </w:p>
    <w:p w:rsidR="00284824" w:rsidRDefault="00284824" w:rsidP="00284824">
      <w:pPr>
        <w:rPr>
          <w:rFonts w:ascii="Times New Roman" w:hAnsi="Times New Roman" w:cs="Times New Roman"/>
          <w:sz w:val="32"/>
          <w:szCs w:val="32"/>
        </w:rPr>
      </w:pPr>
    </w:p>
    <w:p w:rsidR="00284824" w:rsidRDefault="00284824" w:rsidP="00284824">
      <w:pPr>
        <w:rPr>
          <w:rFonts w:ascii="Times New Roman" w:hAnsi="Times New Roman" w:cs="Times New Roman"/>
          <w:sz w:val="32"/>
          <w:szCs w:val="32"/>
        </w:rPr>
      </w:pPr>
    </w:p>
    <w:p w:rsidR="00284824" w:rsidRDefault="00BA1D73" w:rsidP="00284824">
      <w:pPr>
        <w:rPr>
          <w:rFonts w:ascii="Times New Roman" w:hAnsi="Times New Roman" w:cs="Times New Roman"/>
          <w:sz w:val="32"/>
          <w:szCs w:val="32"/>
        </w:rPr>
      </w:pPr>
      <w:r>
        <w:rPr>
          <w:rFonts w:ascii="Times New Roman" w:hAnsi="Times New Roman" w:cs="Times New Roman"/>
          <w:noProof/>
          <w:sz w:val="32"/>
          <w:szCs w:val="32"/>
          <w:lang w:val="ru-RU" w:eastAsia="ru-RU" w:bidi="ar-SA"/>
        </w:rPr>
        <w:drawing>
          <wp:anchor distT="0" distB="0" distL="114300" distR="114300" simplePos="0" relativeHeight="251668480" behindDoc="0" locked="0" layoutInCell="1" allowOverlap="1">
            <wp:simplePos x="0" y="0"/>
            <wp:positionH relativeFrom="column">
              <wp:posOffset>177165</wp:posOffset>
            </wp:positionH>
            <wp:positionV relativeFrom="paragraph">
              <wp:posOffset>904240</wp:posOffset>
            </wp:positionV>
            <wp:extent cx="5848350" cy="4114800"/>
            <wp:effectExtent l="19050" t="0" r="0" b="0"/>
            <wp:wrapSquare wrapText="bothSides"/>
            <wp:docPr id="2" name="Рисунок 7" descr="IMG_0507.jpg"/>
            <wp:cNvGraphicFramePr/>
            <a:graphic xmlns:a="http://schemas.openxmlformats.org/drawingml/2006/main">
              <a:graphicData uri="http://schemas.openxmlformats.org/drawingml/2006/picture">
                <pic:pic xmlns:pic="http://schemas.openxmlformats.org/drawingml/2006/picture">
                  <pic:nvPicPr>
                    <pic:cNvPr id="4" name="Содержимое 3" descr="IMG_0507.jpg"/>
                    <pic:cNvPicPr>
                      <a:picLocks noGrp="1" noChangeAspect="1"/>
                    </pic:cNvPicPr>
                  </pic:nvPicPr>
                  <pic:blipFill>
                    <a:blip r:embed="rId15" cstate="print"/>
                    <a:srcRect/>
                    <a:stretch>
                      <a:fillRect/>
                    </a:stretch>
                  </pic:blipFill>
                  <pic:spPr bwMode="auto">
                    <a:xfrm>
                      <a:off x="0" y="0"/>
                      <a:ext cx="5848350" cy="4114800"/>
                    </a:xfrm>
                    <a:prstGeom prst="rect">
                      <a:avLst/>
                    </a:prstGeom>
                    <a:noFill/>
                    <a:ln w="9525">
                      <a:noFill/>
                      <a:miter lim="800000"/>
                      <a:headEnd/>
                      <a:tailEnd/>
                    </a:ln>
                    <a:effectLst/>
                  </pic:spPr>
                </pic:pic>
              </a:graphicData>
            </a:graphic>
          </wp:anchor>
        </w:drawing>
      </w:r>
    </w:p>
    <w:p w:rsidR="00284824" w:rsidRDefault="00284824" w:rsidP="00284824">
      <w:pPr>
        <w:rPr>
          <w:rFonts w:ascii="Times New Roman" w:hAnsi="Times New Roman" w:cs="Times New Roman"/>
          <w:sz w:val="32"/>
          <w:szCs w:val="32"/>
        </w:rPr>
      </w:pPr>
    </w:p>
    <w:p w:rsidR="00284824" w:rsidRDefault="00284824" w:rsidP="00284824">
      <w:pPr>
        <w:rPr>
          <w:rFonts w:ascii="Times New Roman" w:hAnsi="Times New Roman" w:cs="Times New Roman"/>
          <w:sz w:val="32"/>
          <w:szCs w:val="32"/>
        </w:rPr>
      </w:pPr>
    </w:p>
    <w:p w:rsidR="00284824" w:rsidRDefault="00284824">
      <w:pPr>
        <w:rPr>
          <w:rFonts w:ascii="Times New Roman" w:hAnsi="Times New Roman" w:cs="Times New Roman"/>
          <w:sz w:val="32"/>
          <w:szCs w:val="32"/>
        </w:rPr>
      </w:pPr>
      <w:r>
        <w:rPr>
          <w:rFonts w:ascii="Times New Roman" w:hAnsi="Times New Roman" w:cs="Times New Roman"/>
          <w:sz w:val="32"/>
          <w:szCs w:val="32"/>
        </w:rPr>
        <w:br w:type="page"/>
      </w:r>
    </w:p>
    <w:p w:rsidR="00284824" w:rsidRPr="0013460A" w:rsidRDefault="00284824" w:rsidP="00284824">
      <w:pPr>
        <w:pStyle w:val="a5"/>
        <w:numPr>
          <w:ilvl w:val="0"/>
          <w:numId w:val="5"/>
        </w:numPr>
        <w:rPr>
          <w:rFonts w:ascii="Times New Roman" w:hAnsi="Times New Roman" w:cs="Times New Roman"/>
          <w:sz w:val="28"/>
          <w:szCs w:val="28"/>
          <w:lang w:val="ru-RU"/>
        </w:rPr>
      </w:pPr>
      <w:r w:rsidRPr="0013460A">
        <w:rPr>
          <w:rFonts w:ascii="Times New Roman" w:hAnsi="Times New Roman" w:cs="Times New Roman"/>
          <w:sz w:val="28"/>
          <w:szCs w:val="28"/>
          <w:lang w:val="ru-RU"/>
        </w:rPr>
        <w:lastRenderedPageBreak/>
        <w:t>Аккуратно вынимаем отливку из формы, отогнув края формы и слегка надавливая на основани</w:t>
      </w:r>
      <w:proofErr w:type="gramStart"/>
      <w:r w:rsidRPr="0013460A">
        <w:rPr>
          <w:rFonts w:ascii="Times New Roman" w:hAnsi="Times New Roman" w:cs="Times New Roman"/>
          <w:sz w:val="28"/>
          <w:szCs w:val="28"/>
          <w:lang w:val="ru-RU"/>
        </w:rPr>
        <w:t>е</w:t>
      </w:r>
      <w:proofErr w:type="gramEnd"/>
      <w:r w:rsidRPr="0013460A">
        <w:rPr>
          <w:rFonts w:ascii="Times New Roman" w:hAnsi="Times New Roman" w:cs="Times New Roman"/>
          <w:sz w:val="28"/>
          <w:szCs w:val="28"/>
          <w:lang w:val="ru-RU"/>
        </w:rPr>
        <w:t xml:space="preserve"> формы.</w:t>
      </w:r>
    </w:p>
    <w:p w:rsidR="00284824" w:rsidRPr="0013460A" w:rsidRDefault="00284824" w:rsidP="00284824">
      <w:pPr>
        <w:rPr>
          <w:rFonts w:ascii="Times New Roman" w:hAnsi="Times New Roman" w:cs="Times New Roman"/>
          <w:sz w:val="32"/>
          <w:szCs w:val="32"/>
          <w:lang w:val="ru-RU"/>
        </w:rPr>
      </w:pPr>
    </w:p>
    <w:p w:rsidR="00284824" w:rsidRDefault="006F5501" w:rsidP="00284824">
      <w:pPr>
        <w:rPr>
          <w:rFonts w:ascii="Times New Roman" w:hAnsi="Times New Roman" w:cs="Times New Roman"/>
          <w:sz w:val="32"/>
          <w:szCs w:val="32"/>
        </w:rPr>
      </w:pPr>
      <w:r w:rsidRPr="006F5501">
        <w:rPr>
          <w:rFonts w:ascii="Times New Roman" w:hAnsi="Times New Roman" w:cs="Times New Roman"/>
          <w:noProof/>
          <w:sz w:val="32"/>
          <w:szCs w:val="32"/>
          <w:lang w:val="ru-RU" w:eastAsia="ru-RU" w:bidi="ar-SA"/>
        </w:rPr>
        <w:drawing>
          <wp:inline distT="0" distB="0" distL="0" distR="0">
            <wp:extent cx="4918709" cy="2926080"/>
            <wp:effectExtent l="19050" t="0" r="0" b="0"/>
            <wp:docPr id="11" name="Рисунок 9" descr="IMG_0508.jpg"/>
            <wp:cNvGraphicFramePr/>
            <a:graphic xmlns:a="http://schemas.openxmlformats.org/drawingml/2006/main">
              <a:graphicData uri="http://schemas.openxmlformats.org/drawingml/2006/picture">
                <pic:pic xmlns:pic="http://schemas.openxmlformats.org/drawingml/2006/picture">
                  <pic:nvPicPr>
                    <pic:cNvPr id="4" name="Содержимое 3" descr="IMG_0508.jpg"/>
                    <pic:cNvPicPr>
                      <a:picLocks noGrp="1" noChangeAspect="1"/>
                    </pic:cNvPicPr>
                  </pic:nvPicPr>
                  <pic:blipFill>
                    <a:blip r:embed="rId16" cstate="print"/>
                    <a:srcRect/>
                    <a:stretch>
                      <a:fillRect/>
                    </a:stretch>
                  </pic:blipFill>
                  <pic:spPr bwMode="auto">
                    <a:xfrm>
                      <a:off x="0" y="0"/>
                      <a:ext cx="4916694" cy="2924882"/>
                    </a:xfrm>
                    <a:prstGeom prst="rect">
                      <a:avLst/>
                    </a:prstGeom>
                    <a:noFill/>
                    <a:ln w="9525">
                      <a:noFill/>
                      <a:miter lim="800000"/>
                      <a:headEnd/>
                      <a:tailEnd/>
                    </a:ln>
                    <a:effectLst/>
                  </pic:spPr>
                </pic:pic>
              </a:graphicData>
            </a:graphic>
          </wp:inline>
        </w:drawing>
      </w:r>
    </w:p>
    <w:p w:rsidR="00284824" w:rsidRDefault="00284824" w:rsidP="00284824">
      <w:pPr>
        <w:rPr>
          <w:rFonts w:ascii="Times New Roman" w:hAnsi="Times New Roman" w:cs="Times New Roman"/>
          <w:sz w:val="32"/>
          <w:szCs w:val="32"/>
        </w:rPr>
      </w:pPr>
    </w:p>
    <w:p w:rsidR="00284824" w:rsidRDefault="00284824" w:rsidP="00284824">
      <w:pPr>
        <w:rPr>
          <w:rFonts w:ascii="Times New Roman" w:hAnsi="Times New Roman" w:cs="Times New Roman"/>
          <w:sz w:val="32"/>
          <w:szCs w:val="32"/>
        </w:rPr>
      </w:pPr>
    </w:p>
    <w:p w:rsidR="00284824" w:rsidRDefault="00284824" w:rsidP="00284824">
      <w:pPr>
        <w:rPr>
          <w:rFonts w:ascii="Times New Roman" w:hAnsi="Times New Roman" w:cs="Times New Roman"/>
          <w:sz w:val="32"/>
          <w:szCs w:val="32"/>
        </w:rPr>
      </w:pPr>
    </w:p>
    <w:p w:rsidR="00284824" w:rsidRDefault="006F5501" w:rsidP="00284824">
      <w:pPr>
        <w:rPr>
          <w:rFonts w:ascii="Times New Roman" w:hAnsi="Times New Roman" w:cs="Times New Roman"/>
          <w:sz w:val="32"/>
          <w:szCs w:val="32"/>
        </w:rPr>
      </w:pPr>
      <w:r w:rsidRPr="006F5501">
        <w:rPr>
          <w:rFonts w:ascii="Times New Roman" w:hAnsi="Times New Roman" w:cs="Times New Roman"/>
          <w:noProof/>
          <w:sz w:val="32"/>
          <w:szCs w:val="32"/>
          <w:lang w:val="ru-RU" w:eastAsia="ru-RU" w:bidi="ar-SA"/>
        </w:rPr>
        <w:drawing>
          <wp:inline distT="0" distB="0" distL="0" distR="0">
            <wp:extent cx="4910930" cy="3238052"/>
            <wp:effectExtent l="19050" t="0" r="3970" b="0"/>
            <wp:docPr id="12" name="Рисунок 5" descr="IMG_0509.jpg"/>
            <wp:cNvGraphicFramePr/>
            <a:graphic xmlns:a="http://schemas.openxmlformats.org/drawingml/2006/main">
              <a:graphicData uri="http://schemas.openxmlformats.org/drawingml/2006/picture">
                <pic:pic xmlns:pic="http://schemas.openxmlformats.org/drawingml/2006/picture">
                  <pic:nvPicPr>
                    <pic:cNvPr id="4" name="Содержимое 3" descr="IMG_0509.jpg"/>
                    <pic:cNvPicPr>
                      <a:picLocks noGrp="1" noChangeAspect="1"/>
                    </pic:cNvPicPr>
                  </pic:nvPicPr>
                  <pic:blipFill>
                    <a:blip r:embed="rId17" cstate="print"/>
                    <a:srcRect/>
                    <a:stretch>
                      <a:fillRect/>
                    </a:stretch>
                  </pic:blipFill>
                  <pic:spPr bwMode="auto">
                    <a:xfrm>
                      <a:off x="0" y="0"/>
                      <a:ext cx="4912592" cy="3239148"/>
                    </a:xfrm>
                    <a:prstGeom prst="rect">
                      <a:avLst/>
                    </a:prstGeom>
                    <a:noFill/>
                    <a:ln w="9525">
                      <a:noFill/>
                      <a:miter lim="800000"/>
                      <a:headEnd/>
                      <a:tailEnd/>
                    </a:ln>
                    <a:effectLst/>
                  </pic:spPr>
                </pic:pic>
              </a:graphicData>
            </a:graphic>
          </wp:inline>
        </w:drawing>
      </w:r>
    </w:p>
    <w:p w:rsidR="00284824" w:rsidRDefault="00284824">
      <w:pPr>
        <w:rPr>
          <w:rFonts w:ascii="Times New Roman" w:hAnsi="Times New Roman" w:cs="Times New Roman"/>
          <w:sz w:val="32"/>
          <w:szCs w:val="32"/>
        </w:rPr>
      </w:pPr>
      <w:r>
        <w:rPr>
          <w:rFonts w:ascii="Times New Roman" w:hAnsi="Times New Roman" w:cs="Times New Roman"/>
          <w:sz w:val="32"/>
          <w:szCs w:val="32"/>
        </w:rPr>
        <w:br w:type="page"/>
      </w:r>
    </w:p>
    <w:p w:rsidR="00284824" w:rsidRPr="0013460A" w:rsidRDefault="00284824" w:rsidP="00284824">
      <w:pPr>
        <w:pStyle w:val="a5"/>
        <w:numPr>
          <w:ilvl w:val="0"/>
          <w:numId w:val="5"/>
        </w:numPr>
        <w:rPr>
          <w:rFonts w:ascii="Times New Roman" w:hAnsi="Times New Roman" w:cs="Times New Roman"/>
          <w:sz w:val="28"/>
          <w:szCs w:val="28"/>
          <w:lang w:val="ru-RU"/>
        </w:rPr>
      </w:pPr>
      <w:r w:rsidRPr="0013460A">
        <w:rPr>
          <w:rFonts w:ascii="Times New Roman" w:hAnsi="Times New Roman" w:cs="Times New Roman"/>
          <w:sz w:val="28"/>
          <w:szCs w:val="28"/>
          <w:lang w:val="ru-RU"/>
        </w:rPr>
        <w:lastRenderedPageBreak/>
        <w:t>Даю отливке полностью затвердеть и раскрашиваю красками.</w:t>
      </w:r>
    </w:p>
    <w:p w:rsidR="006F5501" w:rsidRPr="0013460A" w:rsidRDefault="006F5501" w:rsidP="006F5501">
      <w:pPr>
        <w:rPr>
          <w:rFonts w:ascii="Times New Roman" w:hAnsi="Times New Roman" w:cs="Times New Roman"/>
          <w:sz w:val="28"/>
          <w:szCs w:val="28"/>
          <w:lang w:val="ru-RU"/>
        </w:rPr>
      </w:pPr>
    </w:p>
    <w:p w:rsidR="006F5501" w:rsidRPr="0013460A" w:rsidRDefault="006F5501" w:rsidP="006F5501">
      <w:pPr>
        <w:rPr>
          <w:rFonts w:ascii="Times New Roman" w:hAnsi="Times New Roman" w:cs="Times New Roman"/>
          <w:sz w:val="32"/>
          <w:szCs w:val="32"/>
          <w:lang w:val="ru-RU"/>
        </w:rPr>
      </w:pPr>
    </w:p>
    <w:p w:rsidR="006F5501" w:rsidRPr="0013460A" w:rsidRDefault="006F5501" w:rsidP="006F5501">
      <w:pPr>
        <w:rPr>
          <w:rFonts w:ascii="Times New Roman" w:hAnsi="Times New Roman" w:cs="Times New Roman"/>
          <w:sz w:val="32"/>
          <w:szCs w:val="32"/>
          <w:lang w:val="ru-RU"/>
        </w:rPr>
      </w:pPr>
    </w:p>
    <w:p w:rsidR="006F5501" w:rsidRDefault="006F5501" w:rsidP="006F5501">
      <w:pPr>
        <w:rPr>
          <w:rFonts w:ascii="Times New Roman" w:hAnsi="Times New Roman" w:cs="Times New Roman"/>
          <w:sz w:val="32"/>
          <w:szCs w:val="32"/>
        </w:rPr>
      </w:pPr>
      <w:r w:rsidRPr="006F5501">
        <w:rPr>
          <w:rFonts w:ascii="Times New Roman" w:hAnsi="Times New Roman" w:cs="Times New Roman"/>
          <w:noProof/>
          <w:sz w:val="32"/>
          <w:szCs w:val="32"/>
          <w:lang w:val="ru-RU" w:eastAsia="ru-RU" w:bidi="ar-SA"/>
        </w:rPr>
        <w:drawing>
          <wp:inline distT="0" distB="0" distL="0" distR="0">
            <wp:extent cx="5851525" cy="4114800"/>
            <wp:effectExtent l="19050" t="0" r="0" b="0"/>
            <wp:docPr id="13" name="Рисунок 4" descr="IMG_0506.jpg"/>
            <wp:cNvGraphicFramePr/>
            <a:graphic xmlns:a="http://schemas.openxmlformats.org/drawingml/2006/main">
              <a:graphicData uri="http://schemas.openxmlformats.org/drawingml/2006/picture">
                <pic:pic xmlns:pic="http://schemas.openxmlformats.org/drawingml/2006/picture">
                  <pic:nvPicPr>
                    <pic:cNvPr id="4" name="Содержимое 3" descr="IMG_0506.jpg"/>
                    <pic:cNvPicPr>
                      <a:picLocks noGrp="1" noChangeAspect="1"/>
                    </pic:cNvPicPr>
                  </pic:nvPicPr>
                  <pic:blipFill>
                    <a:blip r:embed="rId18" cstate="print"/>
                    <a:srcRect/>
                    <a:stretch>
                      <a:fillRect/>
                    </a:stretch>
                  </pic:blipFill>
                  <pic:spPr bwMode="auto">
                    <a:xfrm>
                      <a:off x="0" y="0"/>
                      <a:ext cx="5851525" cy="4114800"/>
                    </a:xfrm>
                    <a:prstGeom prst="rect">
                      <a:avLst/>
                    </a:prstGeom>
                    <a:noFill/>
                    <a:ln w="9525">
                      <a:noFill/>
                      <a:miter lim="800000"/>
                      <a:headEnd/>
                      <a:tailEnd/>
                    </a:ln>
                    <a:effectLst/>
                  </pic:spPr>
                </pic:pic>
              </a:graphicData>
            </a:graphic>
          </wp:inline>
        </w:drawing>
      </w:r>
    </w:p>
    <w:p w:rsidR="003408DD" w:rsidRDefault="003408DD" w:rsidP="006F5501">
      <w:pPr>
        <w:rPr>
          <w:rFonts w:ascii="Times New Roman" w:hAnsi="Times New Roman" w:cs="Times New Roman"/>
          <w:sz w:val="32"/>
          <w:szCs w:val="32"/>
        </w:rPr>
      </w:pPr>
    </w:p>
    <w:p w:rsidR="003408DD" w:rsidRDefault="003408DD" w:rsidP="006F5501">
      <w:pPr>
        <w:rPr>
          <w:rFonts w:ascii="Times New Roman" w:hAnsi="Times New Roman" w:cs="Times New Roman"/>
          <w:sz w:val="32"/>
          <w:szCs w:val="32"/>
        </w:rPr>
      </w:pPr>
    </w:p>
    <w:p w:rsidR="003408DD" w:rsidRDefault="003408DD">
      <w:pPr>
        <w:rPr>
          <w:rFonts w:ascii="Times New Roman" w:hAnsi="Times New Roman" w:cs="Times New Roman"/>
          <w:sz w:val="32"/>
          <w:szCs w:val="32"/>
        </w:rPr>
      </w:pPr>
      <w:r>
        <w:rPr>
          <w:rFonts w:ascii="Times New Roman" w:hAnsi="Times New Roman" w:cs="Times New Roman"/>
          <w:sz w:val="32"/>
          <w:szCs w:val="32"/>
        </w:rPr>
        <w:br w:type="page"/>
      </w:r>
    </w:p>
    <w:p w:rsidR="003408DD" w:rsidRPr="0013460A" w:rsidRDefault="003408DD" w:rsidP="003408DD">
      <w:pPr>
        <w:pStyle w:val="a5"/>
        <w:numPr>
          <w:ilvl w:val="0"/>
          <w:numId w:val="5"/>
        </w:numPr>
        <w:rPr>
          <w:rFonts w:ascii="Times New Roman" w:hAnsi="Times New Roman" w:cs="Times New Roman"/>
          <w:sz w:val="28"/>
          <w:szCs w:val="28"/>
          <w:lang w:val="ru-RU"/>
        </w:rPr>
      </w:pPr>
      <w:r w:rsidRPr="0013460A">
        <w:rPr>
          <w:rFonts w:ascii="Times New Roman" w:hAnsi="Times New Roman" w:cs="Times New Roman"/>
          <w:sz w:val="28"/>
          <w:szCs w:val="28"/>
          <w:lang w:val="ru-RU"/>
        </w:rPr>
        <w:lastRenderedPageBreak/>
        <w:t>Когда краска высохнет, покрываю рамку бесцветным лаком, вставляю в рамку фотографию – и подарок готов.</w:t>
      </w:r>
    </w:p>
    <w:p w:rsidR="003408DD" w:rsidRPr="0013460A" w:rsidRDefault="003408DD" w:rsidP="003408DD">
      <w:pPr>
        <w:rPr>
          <w:rFonts w:ascii="Times New Roman" w:hAnsi="Times New Roman" w:cs="Times New Roman"/>
          <w:sz w:val="28"/>
          <w:szCs w:val="28"/>
          <w:lang w:val="ru-RU"/>
        </w:rPr>
      </w:pPr>
    </w:p>
    <w:p w:rsidR="003408DD" w:rsidRPr="0013460A" w:rsidRDefault="003408DD" w:rsidP="003408DD">
      <w:pPr>
        <w:rPr>
          <w:rFonts w:ascii="Times New Roman" w:hAnsi="Times New Roman" w:cs="Times New Roman"/>
          <w:sz w:val="32"/>
          <w:szCs w:val="32"/>
          <w:lang w:val="ru-RU"/>
        </w:rPr>
      </w:pPr>
    </w:p>
    <w:p w:rsidR="00B8344F" w:rsidRDefault="003408DD" w:rsidP="003408DD">
      <w:pPr>
        <w:rPr>
          <w:rFonts w:ascii="Times New Roman" w:hAnsi="Times New Roman" w:cs="Times New Roman"/>
          <w:sz w:val="32"/>
          <w:szCs w:val="32"/>
        </w:rPr>
      </w:pPr>
      <w:r w:rsidRPr="003408DD">
        <w:rPr>
          <w:rFonts w:ascii="Times New Roman" w:hAnsi="Times New Roman" w:cs="Times New Roman"/>
          <w:noProof/>
          <w:sz w:val="32"/>
          <w:szCs w:val="32"/>
          <w:lang w:val="ru-RU" w:eastAsia="ru-RU" w:bidi="ar-SA"/>
        </w:rPr>
        <w:drawing>
          <wp:inline distT="0" distB="0" distL="0" distR="0">
            <wp:extent cx="4894730" cy="4572000"/>
            <wp:effectExtent l="19050" t="0" r="1120" b="0"/>
            <wp:docPr id="14" name="Рисунок 2" descr="IMG_0503.jpg"/>
            <wp:cNvGraphicFramePr/>
            <a:graphic xmlns:a="http://schemas.openxmlformats.org/drawingml/2006/main">
              <a:graphicData uri="http://schemas.openxmlformats.org/drawingml/2006/picture">
                <pic:pic xmlns:pic="http://schemas.openxmlformats.org/drawingml/2006/picture">
                  <pic:nvPicPr>
                    <pic:cNvPr id="15" name="Содержимое 14" descr="IMG_0503.jpg"/>
                    <pic:cNvPicPr>
                      <a:picLocks noGrp="1" noChangeAspect="1"/>
                    </pic:cNvPicPr>
                  </pic:nvPicPr>
                  <pic:blipFill>
                    <a:blip r:embed="rId19"/>
                    <a:srcRect/>
                    <a:stretch>
                      <a:fillRect/>
                    </a:stretch>
                  </pic:blipFill>
                  <pic:spPr bwMode="auto">
                    <a:xfrm>
                      <a:off x="0" y="0"/>
                      <a:ext cx="4905196" cy="4581776"/>
                    </a:xfrm>
                    <a:prstGeom prst="rect">
                      <a:avLst/>
                    </a:prstGeom>
                    <a:noFill/>
                    <a:ln w="9525">
                      <a:noFill/>
                      <a:miter lim="800000"/>
                      <a:headEnd/>
                      <a:tailEnd/>
                    </a:ln>
                    <a:effectLst/>
                  </pic:spPr>
                </pic:pic>
              </a:graphicData>
            </a:graphic>
          </wp:inline>
        </w:drawing>
      </w:r>
    </w:p>
    <w:p w:rsidR="003A34E6" w:rsidRDefault="003A34E6">
      <w:pPr>
        <w:rPr>
          <w:rFonts w:ascii="Times New Roman" w:hAnsi="Times New Roman" w:cs="Times New Roman"/>
          <w:sz w:val="32"/>
          <w:szCs w:val="32"/>
          <w:lang w:val="ru-RU"/>
        </w:rPr>
      </w:pPr>
    </w:p>
    <w:p w:rsidR="0016148D" w:rsidRDefault="0016148D">
      <w:pPr>
        <w:rPr>
          <w:rFonts w:ascii="Times New Roman" w:hAnsi="Times New Roman" w:cs="Times New Roman"/>
          <w:sz w:val="32"/>
          <w:szCs w:val="32"/>
          <w:lang w:val="ru-RU"/>
        </w:rPr>
      </w:pPr>
    </w:p>
    <w:p w:rsidR="0016148D" w:rsidRDefault="0016148D">
      <w:pPr>
        <w:rPr>
          <w:rFonts w:ascii="Times New Roman" w:hAnsi="Times New Roman" w:cs="Times New Roman"/>
          <w:sz w:val="32"/>
          <w:szCs w:val="32"/>
          <w:lang w:val="ru-RU"/>
        </w:rPr>
      </w:pPr>
    </w:p>
    <w:p w:rsidR="0016148D" w:rsidRDefault="0016148D">
      <w:pPr>
        <w:rPr>
          <w:rFonts w:ascii="Times New Roman" w:hAnsi="Times New Roman" w:cs="Times New Roman"/>
          <w:sz w:val="32"/>
          <w:szCs w:val="32"/>
          <w:lang w:val="ru-RU"/>
        </w:rPr>
      </w:pPr>
    </w:p>
    <w:p w:rsidR="0016148D" w:rsidRDefault="0016148D">
      <w:pPr>
        <w:rPr>
          <w:rFonts w:ascii="Times New Roman" w:hAnsi="Times New Roman" w:cs="Times New Roman"/>
          <w:sz w:val="32"/>
          <w:szCs w:val="32"/>
          <w:lang w:val="ru-RU"/>
        </w:rPr>
      </w:pPr>
    </w:p>
    <w:p w:rsidR="0016148D" w:rsidRDefault="0016148D">
      <w:pPr>
        <w:rPr>
          <w:rFonts w:ascii="Times New Roman" w:hAnsi="Times New Roman" w:cs="Times New Roman"/>
          <w:sz w:val="32"/>
          <w:szCs w:val="32"/>
          <w:lang w:val="ru-RU"/>
        </w:rPr>
      </w:pPr>
    </w:p>
    <w:p w:rsidR="0016148D" w:rsidRPr="0016148D" w:rsidRDefault="0016148D">
      <w:pPr>
        <w:rPr>
          <w:rFonts w:ascii="Times New Roman" w:hAnsi="Times New Roman" w:cs="Times New Roman"/>
          <w:sz w:val="32"/>
          <w:szCs w:val="32"/>
          <w:lang w:val="ru-RU"/>
        </w:rPr>
      </w:pPr>
    </w:p>
    <w:p w:rsidR="008F424A" w:rsidRDefault="003A34E6">
      <w:pPr>
        <w:rPr>
          <w:rFonts w:ascii="Times New Roman" w:hAnsi="Times New Roman" w:cs="Times New Roman"/>
          <w:sz w:val="28"/>
          <w:szCs w:val="28"/>
          <w:lang w:val="ru-RU"/>
        </w:rPr>
      </w:pPr>
      <w:r w:rsidRPr="0013460A">
        <w:rPr>
          <w:rFonts w:ascii="Times New Roman" w:hAnsi="Times New Roman" w:cs="Times New Roman"/>
          <w:b/>
          <w:sz w:val="32"/>
          <w:szCs w:val="32"/>
          <w:lang w:val="ru-RU"/>
        </w:rPr>
        <w:lastRenderedPageBreak/>
        <w:t>Выводы</w:t>
      </w:r>
      <w:r w:rsidRPr="0013460A">
        <w:rPr>
          <w:rFonts w:ascii="Times New Roman" w:hAnsi="Times New Roman" w:cs="Times New Roman"/>
          <w:b/>
          <w:sz w:val="28"/>
          <w:szCs w:val="28"/>
          <w:lang w:val="ru-RU"/>
        </w:rPr>
        <w:t xml:space="preserve">: </w:t>
      </w:r>
      <w:r w:rsidRPr="0013460A">
        <w:rPr>
          <w:rFonts w:ascii="Times New Roman" w:hAnsi="Times New Roman" w:cs="Times New Roman"/>
          <w:sz w:val="28"/>
          <w:szCs w:val="28"/>
          <w:lang w:val="ru-RU"/>
        </w:rPr>
        <w:t xml:space="preserve">работая над этим проектом, я испытывала радость творчества. Думаю, что человек, получивший в подарок частицу моей радости, тоже будет счастлив. </w:t>
      </w:r>
      <w:r w:rsidR="00711B36" w:rsidRPr="0013460A">
        <w:rPr>
          <w:rFonts w:ascii="Times New Roman" w:hAnsi="Times New Roman" w:cs="Times New Roman"/>
          <w:sz w:val="28"/>
          <w:szCs w:val="28"/>
          <w:lang w:val="ru-RU"/>
        </w:rPr>
        <w:t xml:space="preserve">Для меня </w:t>
      </w:r>
      <w:r w:rsidRPr="0013460A">
        <w:rPr>
          <w:rFonts w:ascii="Times New Roman" w:hAnsi="Times New Roman" w:cs="Times New Roman"/>
          <w:sz w:val="28"/>
          <w:szCs w:val="28"/>
          <w:lang w:val="ru-RU"/>
        </w:rPr>
        <w:t>дарить окружающим людям у</w:t>
      </w:r>
      <w:r w:rsidR="00711B36" w:rsidRPr="0013460A">
        <w:rPr>
          <w:rFonts w:ascii="Times New Roman" w:hAnsi="Times New Roman" w:cs="Times New Roman"/>
          <w:sz w:val="28"/>
          <w:szCs w:val="28"/>
          <w:lang w:val="ru-RU"/>
        </w:rPr>
        <w:t>довольствие и хорошее настроение  не обязанность, а потребность души. Я могу вопло</w:t>
      </w:r>
      <w:r w:rsidR="008D5D30" w:rsidRPr="0013460A">
        <w:rPr>
          <w:rFonts w:ascii="Times New Roman" w:hAnsi="Times New Roman" w:cs="Times New Roman"/>
          <w:sz w:val="28"/>
          <w:szCs w:val="28"/>
          <w:lang w:val="ru-RU"/>
        </w:rPr>
        <w:t>тить эту потребность в подарках</w:t>
      </w:r>
      <w:r w:rsidR="003A6950" w:rsidRPr="0013460A">
        <w:rPr>
          <w:rFonts w:ascii="Times New Roman" w:hAnsi="Times New Roman" w:cs="Times New Roman"/>
          <w:sz w:val="28"/>
          <w:szCs w:val="28"/>
          <w:lang w:val="ru-RU"/>
        </w:rPr>
        <w:t xml:space="preserve"> для </w:t>
      </w:r>
      <w:r w:rsidR="00711B36" w:rsidRPr="0013460A">
        <w:rPr>
          <w:rFonts w:ascii="Times New Roman" w:hAnsi="Times New Roman" w:cs="Times New Roman"/>
          <w:sz w:val="28"/>
          <w:szCs w:val="28"/>
          <w:lang w:val="ru-RU"/>
        </w:rPr>
        <w:t xml:space="preserve">дорогих </w:t>
      </w:r>
      <w:r w:rsidR="003A6950" w:rsidRPr="0013460A">
        <w:rPr>
          <w:rFonts w:ascii="Times New Roman" w:hAnsi="Times New Roman" w:cs="Times New Roman"/>
          <w:sz w:val="28"/>
          <w:szCs w:val="28"/>
          <w:lang w:val="ru-RU"/>
        </w:rPr>
        <w:t>мне</w:t>
      </w:r>
      <w:r w:rsidR="00711B36" w:rsidRPr="0013460A">
        <w:rPr>
          <w:rFonts w:ascii="Times New Roman" w:hAnsi="Times New Roman" w:cs="Times New Roman"/>
          <w:sz w:val="28"/>
          <w:szCs w:val="28"/>
          <w:lang w:val="ru-RU"/>
        </w:rPr>
        <w:t xml:space="preserve"> людей, сделанных своими руками. </w:t>
      </w:r>
      <w:r w:rsidRPr="0013460A">
        <w:rPr>
          <w:rFonts w:ascii="Times New Roman" w:hAnsi="Times New Roman" w:cs="Times New Roman"/>
          <w:sz w:val="28"/>
          <w:szCs w:val="28"/>
          <w:lang w:val="ru-RU"/>
        </w:rPr>
        <w:t xml:space="preserve"> </w:t>
      </w:r>
    </w:p>
    <w:p w:rsidR="0016148D" w:rsidRDefault="0016148D">
      <w:pPr>
        <w:rPr>
          <w:rFonts w:ascii="Times New Roman" w:hAnsi="Times New Roman" w:cs="Times New Roman"/>
          <w:sz w:val="28"/>
          <w:szCs w:val="28"/>
          <w:lang w:val="ru-RU"/>
        </w:rPr>
      </w:pPr>
    </w:p>
    <w:p w:rsidR="0016148D" w:rsidRDefault="0016148D">
      <w:pPr>
        <w:rPr>
          <w:rFonts w:ascii="Times New Roman" w:hAnsi="Times New Roman" w:cs="Times New Roman"/>
          <w:sz w:val="28"/>
          <w:szCs w:val="28"/>
          <w:lang w:val="ru-RU"/>
        </w:rPr>
      </w:pPr>
    </w:p>
    <w:p w:rsidR="0016148D" w:rsidRDefault="0016148D">
      <w:pPr>
        <w:rPr>
          <w:rFonts w:ascii="Times New Roman" w:hAnsi="Times New Roman" w:cs="Times New Roman"/>
          <w:sz w:val="28"/>
          <w:szCs w:val="28"/>
          <w:lang w:val="ru-RU"/>
        </w:rPr>
      </w:pPr>
    </w:p>
    <w:p w:rsidR="0016148D" w:rsidRPr="0013460A" w:rsidRDefault="0016148D">
      <w:pPr>
        <w:rPr>
          <w:rFonts w:ascii="Times New Roman" w:hAnsi="Times New Roman" w:cs="Times New Roman"/>
          <w:sz w:val="28"/>
          <w:szCs w:val="28"/>
          <w:lang w:val="ru-RU"/>
        </w:rPr>
      </w:pPr>
    </w:p>
    <w:p w:rsidR="008F424A" w:rsidRDefault="008F424A" w:rsidP="0016148D">
      <w:pPr>
        <w:jc w:val="center"/>
        <w:rPr>
          <w:rFonts w:ascii="Times New Roman" w:hAnsi="Times New Roman" w:cs="Times New Roman"/>
          <w:b/>
          <w:sz w:val="32"/>
          <w:szCs w:val="32"/>
        </w:rPr>
      </w:pPr>
      <w:r>
        <w:rPr>
          <w:rFonts w:ascii="Times New Roman" w:hAnsi="Times New Roman" w:cs="Times New Roman"/>
          <w:b/>
          <w:sz w:val="32"/>
          <w:szCs w:val="32"/>
        </w:rPr>
        <w:t>Ис</w:t>
      </w:r>
      <w:r w:rsidR="0039016A">
        <w:rPr>
          <w:rFonts w:ascii="Times New Roman" w:hAnsi="Times New Roman" w:cs="Times New Roman"/>
          <w:b/>
          <w:sz w:val="32"/>
          <w:szCs w:val="32"/>
          <w:lang w:val="ru-RU"/>
        </w:rPr>
        <w:t>точники информации</w:t>
      </w:r>
      <w:r w:rsidR="0016148D">
        <w:rPr>
          <w:rFonts w:ascii="Times New Roman" w:hAnsi="Times New Roman" w:cs="Times New Roman"/>
          <w:b/>
          <w:sz w:val="32"/>
          <w:szCs w:val="32"/>
          <w:lang w:val="ru-RU"/>
        </w:rPr>
        <w:t>:</w:t>
      </w:r>
    </w:p>
    <w:p w:rsidR="008F424A" w:rsidRPr="0013460A" w:rsidRDefault="008F424A" w:rsidP="008F424A">
      <w:pPr>
        <w:pStyle w:val="a5"/>
        <w:numPr>
          <w:ilvl w:val="0"/>
          <w:numId w:val="8"/>
        </w:numPr>
        <w:ind w:left="1418"/>
        <w:rPr>
          <w:rFonts w:ascii="Times New Roman" w:hAnsi="Times New Roman" w:cs="Times New Roman"/>
          <w:b/>
          <w:sz w:val="28"/>
          <w:szCs w:val="28"/>
          <w:lang w:val="ru-RU"/>
        </w:rPr>
      </w:pPr>
      <w:r w:rsidRPr="0013460A">
        <w:rPr>
          <w:rFonts w:ascii="Times New Roman" w:hAnsi="Times New Roman" w:cs="Times New Roman"/>
          <w:sz w:val="28"/>
          <w:szCs w:val="28"/>
          <w:lang w:val="ru-RU"/>
        </w:rPr>
        <w:t>Современный толковый словарь русского языка Ефремовой.</w:t>
      </w:r>
    </w:p>
    <w:p w:rsidR="0039016A" w:rsidRPr="0039016A" w:rsidRDefault="00DD04A4" w:rsidP="0039016A">
      <w:pPr>
        <w:pStyle w:val="a5"/>
        <w:numPr>
          <w:ilvl w:val="0"/>
          <w:numId w:val="8"/>
        </w:numPr>
        <w:ind w:left="1418"/>
        <w:rPr>
          <w:rFonts w:ascii="Times New Roman" w:hAnsi="Times New Roman" w:cs="Times New Roman"/>
          <w:b/>
          <w:sz w:val="28"/>
          <w:szCs w:val="28"/>
          <w:lang w:val="ru-RU"/>
        </w:rPr>
      </w:pPr>
      <w:r w:rsidRPr="0039016A">
        <w:rPr>
          <w:rFonts w:ascii="Times New Roman" w:hAnsi="Times New Roman" w:cs="Times New Roman"/>
          <w:sz w:val="28"/>
          <w:szCs w:val="28"/>
          <w:lang w:val="ru-RU"/>
        </w:rPr>
        <w:t>Большая Советская энциклопедия</w:t>
      </w:r>
      <w:r w:rsidR="0039016A">
        <w:rPr>
          <w:rFonts w:ascii="Times New Roman" w:hAnsi="Times New Roman" w:cs="Times New Roman"/>
          <w:sz w:val="28"/>
          <w:szCs w:val="28"/>
          <w:lang w:val="ru-RU"/>
        </w:rPr>
        <w:t>.</w:t>
      </w:r>
    </w:p>
    <w:p w:rsidR="00CE7311" w:rsidRPr="0039016A" w:rsidRDefault="0039016A" w:rsidP="0039016A">
      <w:pPr>
        <w:pStyle w:val="a5"/>
        <w:numPr>
          <w:ilvl w:val="0"/>
          <w:numId w:val="8"/>
        </w:numPr>
        <w:ind w:left="1418"/>
        <w:rPr>
          <w:rFonts w:ascii="Times New Roman" w:hAnsi="Times New Roman" w:cs="Times New Roman"/>
          <w:b/>
          <w:sz w:val="28"/>
          <w:szCs w:val="28"/>
        </w:rPr>
      </w:pPr>
      <w:r w:rsidRPr="0039016A">
        <w:rPr>
          <w:rFonts w:ascii="Times New Roman" w:hAnsi="Times New Roman" w:cs="Times New Roman"/>
          <w:b/>
          <w:sz w:val="28"/>
          <w:szCs w:val="28"/>
        </w:rPr>
        <w:t xml:space="preserve">lepnoi-decor.narod.ru/album/album_6.html </w:t>
      </w:r>
    </w:p>
    <w:p w:rsidR="00CE7311" w:rsidRPr="0016148D" w:rsidRDefault="00CE7311" w:rsidP="0039016A">
      <w:pPr>
        <w:pStyle w:val="a5"/>
        <w:numPr>
          <w:ilvl w:val="0"/>
          <w:numId w:val="8"/>
        </w:numPr>
        <w:ind w:firstLine="414"/>
        <w:rPr>
          <w:rFonts w:ascii="Times New Roman" w:hAnsi="Times New Roman" w:cs="Times New Roman"/>
          <w:b/>
          <w:sz w:val="28"/>
          <w:szCs w:val="28"/>
        </w:rPr>
      </w:pPr>
      <w:hyperlink r:id="rId20" w:history="1">
        <w:r w:rsidR="0039016A" w:rsidRPr="0039016A">
          <w:rPr>
            <w:rStyle w:val="a8"/>
            <w:rFonts w:ascii="Times New Roman" w:hAnsi="Times New Roman" w:cs="Times New Roman"/>
            <w:b/>
            <w:color w:val="auto"/>
            <w:sz w:val="28"/>
            <w:szCs w:val="28"/>
          </w:rPr>
          <w:t>www</w:t>
        </w:r>
        <w:r w:rsidR="0039016A" w:rsidRPr="0016148D">
          <w:rPr>
            <w:rStyle w:val="a8"/>
            <w:rFonts w:ascii="Times New Roman" w:hAnsi="Times New Roman" w:cs="Times New Roman"/>
            <w:b/>
            <w:color w:val="auto"/>
            <w:sz w:val="28"/>
            <w:szCs w:val="28"/>
          </w:rPr>
          <w:t>.</w:t>
        </w:r>
        <w:r w:rsidR="0039016A" w:rsidRPr="0039016A">
          <w:rPr>
            <w:rStyle w:val="a8"/>
            <w:rFonts w:ascii="Times New Roman" w:hAnsi="Times New Roman" w:cs="Times New Roman"/>
            <w:b/>
            <w:color w:val="auto"/>
            <w:sz w:val="28"/>
            <w:szCs w:val="28"/>
          </w:rPr>
          <w:t>t</w:t>
        </w:r>
        <w:r w:rsidR="0039016A" w:rsidRPr="0016148D">
          <w:rPr>
            <w:rStyle w:val="a8"/>
            <w:rFonts w:ascii="Times New Roman" w:hAnsi="Times New Roman" w:cs="Times New Roman"/>
            <w:b/>
            <w:color w:val="auto"/>
            <w:sz w:val="28"/>
            <w:szCs w:val="28"/>
          </w:rPr>
          <w:t>-</w:t>
        </w:r>
        <w:r w:rsidR="0039016A" w:rsidRPr="0039016A">
          <w:rPr>
            <w:rStyle w:val="a8"/>
            <w:rFonts w:ascii="Times New Roman" w:hAnsi="Times New Roman" w:cs="Times New Roman"/>
            <w:b/>
            <w:color w:val="auto"/>
            <w:sz w:val="28"/>
            <w:szCs w:val="28"/>
          </w:rPr>
          <w:t>o</w:t>
        </w:r>
        <w:r w:rsidR="0039016A" w:rsidRPr="0016148D">
          <w:rPr>
            <w:rStyle w:val="a8"/>
            <w:rFonts w:ascii="Times New Roman" w:hAnsi="Times New Roman" w:cs="Times New Roman"/>
            <w:b/>
            <w:color w:val="auto"/>
            <w:sz w:val="28"/>
            <w:szCs w:val="28"/>
          </w:rPr>
          <w:t>.</w:t>
        </w:r>
        <w:r w:rsidR="0039016A" w:rsidRPr="0039016A">
          <w:rPr>
            <w:rStyle w:val="a8"/>
            <w:rFonts w:ascii="Times New Roman" w:hAnsi="Times New Roman" w:cs="Times New Roman"/>
            <w:b/>
            <w:color w:val="auto"/>
            <w:sz w:val="28"/>
            <w:szCs w:val="28"/>
          </w:rPr>
          <w:t>ru</w:t>
        </w:r>
        <w:r w:rsidR="0039016A" w:rsidRPr="0016148D">
          <w:rPr>
            <w:rStyle w:val="a8"/>
            <w:rFonts w:ascii="Times New Roman" w:hAnsi="Times New Roman" w:cs="Times New Roman"/>
            <w:b/>
            <w:color w:val="auto"/>
            <w:sz w:val="28"/>
            <w:szCs w:val="28"/>
          </w:rPr>
          <w:t>/</w:t>
        </w:r>
        <w:r w:rsidR="0039016A" w:rsidRPr="0039016A">
          <w:rPr>
            <w:rStyle w:val="a8"/>
            <w:rFonts w:ascii="Times New Roman" w:hAnsi="Times New Roman" w:cs="Times New Roman"/>
            <w:b/>
            <w:color w:val="auto"/>
            <w:sz w:val="28"/>
            <w:szCs w:val="28"/>
          </w:rPr>
          <w:t>gen</w:t>
        </w:r>
        <w:r w:rsidR="0039016A" w:rsidRPr="0016148D">
          <w:rPr>
            <w:rStyle w:val="a8"/>
            <w:rFonts w:ascii="Times New Roman" w:hAnsi="Times New Roman" w:cs="Times New Roman"/>
            <w:b/>
            <w:color w:val="auto"/>
            <w:sz w:val="28"/>
            <w:szCs w:val="28"/>
          </w:rPr>
          <w:t>-</w:t>
        </w:r>
        <w:r w:rsidR="0039016A" w:rsidRPr="0039016A">
          <w:rPr>
            <w:rStyle w:val="a8"/>
            <w:rFonts w:ascii="Times New Roman" w:hAnsi="Times New Roman" w:cs="Times New Roman"/>
            <w:b/>
            <w:color w:val="auto"/>
            <w:sz w:val="28"/>
            <w:szCs w:val="28"/>
          </w:rPr>
          <w:t>gravur</w:t>
        </w:r>
        <w:r w:rsidR="0039016A" w:rsidRPr="0016148D">
          <w:rPr>
            <w:rStyle w:val="a8"/>
            <w:rFonts w:ascii="Times New Roman" w:hAnsi="Times New Roman" w:cs="Times New Roman"/>
            <w:b/>
            <w:color w:val="auto"/>
            <w:sz w:val="28"/>
            <w:szCs w:val="28"/>
          </w:rPr>
          <w:t>/</w:t>
        </w:r>
        <w:r w:rsidR="0039016A" w:rsidRPr="0039016A">
          <w:rPr>
            <w:rStyle w:val="a8"/>
            <w:rFonts w:ascii="Times New Roman" w:hAnsi="Times New Roman" w:cs="Times New Roman"/>
            <w:b/>
            <w:color w:val="auto"/>
            <w:sz w:val="28"/>
            <w:szCs w:val="28"/>
          </w:rPr>
          <w:t>gravur</w:t>
        </w:r>
        <w:r w:rsidR="0039016A" w:rsidRPr="0016148D">
          <w:rPr>
            <w:rStyle w:val="a8"/>
            <w:rFonts w:ascii="Times New Roman" w:hAnsi="Times New Roman" w:cs="Times New Roman"/>
            <w:b/>
            <w:color w:val="auto"/>
            <w:sz w:val="28"/>
            <w:szCs w:val="28"/>
          </w:rPr>
          <w:t>-63787842.</w:t>
        </w:r>
        <w:r w:rsidR="0039016A" w:rsidRPr="0039016A">
          <w:rPr>
            <w:rStyle w:val="a8"/>
            <w:rFonts w:ascii="Times New Roman" w:hAnsi="Times New Roman" w:cs="Times New Roman"/>
            <w:b/>
            <w:color w:val="auto"/>
            <w:sz w:val="28"/>
            <w:szCs w:val="28"/>
          </w:rPr>
          <w:t>html</w:t>
        </w:r>
      </w:hyperlink>
      <w:r w:rsidR="0039016A" w:rsidRPr="0016148D">
        <w:rPr>
          <w:rFonts w:ascii="Times New Roman" w:hAnsi="Times New Roman" w:cs="Times New Roman"/>
          <w:b/>
          <w:sz w:val="28"/>
          <w:szCs w:val="28"/>
        </w:rPr>
        <w:t xml:space="preserve"> </w:t>
      </w:r>
    </w:p>
    <w:p w:rsidR="00CE7311" w:rsidRPr="0039016A" w:rsidRDefault="0039016A" w:rsidP="0039016A">
      <w:pPr>
        <w:pStyle w:val="a5"/>
        <w:numPr>
          <w:ilvl w:val="0"/>
          <w:numId w:val="8"/>
        </w:numPr>
        <w:ind w:firstLine="414"/>
        <w:rPr>
          <w:rFonts w:ascii="Times New Roman" w:hAnsi="Times New Roman" w:cs="Times New Roman"/>
          <w:b/>
          <w:sz w:val="28"/>
          <w:szCs w:val="28"/>
          <w:lang w:val="ru-RU"/>
        </w:rPr>
      </w:pPr>
      <w:proofErr w:type="gramStart"/>
      <w:r w:rsidRPr="0039016A">
        <w:rPr>
          <w:rFonts w:ascii="Times New Roman" w:hAnsi="Times New Roman" w:cs="Times New Roman"/>
          <w:b/>
          <w:sz w:val="28"/>
          <w:szCs w:val="28"/>
        </w:rPr>
        <w:t>www</w:t>
      </w:r>
      <w:proofErr w:type="gramEnd"/>
      <w:r w:rsidRPr="0039016A">
        <w:rPr>
          <w:rFonts w:ascii="Times New Roman" w:hAnsi="Times New Roman" w:cs="Times New Roman"/>
          <w:b/>
          <w:sz w:val="28"/>
          <w:szCs w:val="28"/>
          <w:lang w:val="ru-RU"/>
        </w:rPr>
        <w:t xml:space="preserve">. </w:t>
      </w:r>
      <w:r w:rsidRPr="0039016A">
        <w:rPr>
          <w:rFonts w:ascii="Times New Roman" w:hAnsi="Times New Roman" w:cs="Times New Roman"/>
          <w:b/>
          <w:sz w:val="28"/>
          <w:szCs w:val="28"/>
        </w:rPr>
        <w:t>Li</w:t>
      </w:r>
      <w:r w:rsidRPr="0039016A">
        <w:rPr>
          <w:rFonts w:ascii="Times New Roman" w:hAnsi="Times New Roman" w:cs="Times New Roman"/>
          <w:b/>
          <w:sz w:val="28"/>
          <w:szCs w:val="28"/>
          <w:lang w:val="ru-RU"/>
        </w:rPr>
        <w:t xml:space="preserve">. </w:t>
      </w:r>
      <w:proofErr w:type="gramStart"/>
      <w:r w:rsidRPr="0039016A">
        <w:rPr>
          <w:rFonts w:ascii="Times New Roman" w:hAnsi="Times New Roman" w:cs="Times New Roman"/>
          <w:b/>
          <w:sz w:val="28"/>
          <w:szCs w:val="28"/>
        </w:rPr>
        <w:t>ru</w:t>
      </w:r>
      <w:proofErr w:type="gramEnd"/>
      <w:r w:rsidRPr="0039016A">
        <w:rPr>
          <w:rFonts w:ascii="Times New Roman" w:hAnsi="Times New Roman" w:cs="Times New Roman"/>
          <w:b/>
          <w:sz w:val="28"/>
          <w:szCs w:val="28"/>
          <w:lang w:val="ru-RU"/>
        </w:rPr>
        <w:t xml:space="preserve">. </w:t>
      </w:r>
    </w:p>
    <w:p w:rsidR="0039016A" w:rsidRPr="0039016A" w:rsidRDefault="0039016A" w:rsidP="0039016A">
      <w:pPr>
        <w:pStyle w:val="a5"/>
        <w:ind w:left="1418"/>
        <w:rPr>
          <w:rFonts w:ascii="Times New Roman" w:hAnsi="Times New Roman" w:cs="Times New Roman"/>
          <w:b/>
          <w:sz w:val="28"/>
          <w:szCs w:val="28"/>
          <w:lang w:val="ru-RU"/>
        </w:rPr>
      </w:pPr>
    </w:p>
    <w:p w:rsidR="0016148D" w:rsidRDefault="0016148D" w:rsidP="0016148D">
      <w:pPr>
        <w:pStyle w:val="a5"/>
        <w:ind w:left="3585"/>
        <w:rPr>
          <w:rFonts w:ascii="Times New Roman" w:hAnsi="Times New Roman" w:cs="Times New Roman"/>
          <w:sz w:val="32"/>
          <w:szCs w:val="32"/>
          <w:lang w:val="ru-RU"/>
        </w:rPr>
      </w:pPr>
    </w:p>
    <w:p w:rsidR="0016148D" w:rsidRPr="0016148D" w:rsidRDefault="0016148D" w:rsidP="0016148D">
      <w:pPr>
        <w:jc w:val="center"/>
        <w:rPr>
          <w:rFonts w:ascii="Times New Roman" w:hAnsi="Times New Roman" w:cs="Times New Roman"/>
          <w:sz w:val="32"/>
          <w:szCs w:val="32"/>
          <w:lang w:val="ru-RU"/>
        </w:rPr>
      </w:pPr>
      <w:r>
        <w:rPr>
          <w:rFonts w:ascii="Times New Roman" w:hAnsi="Times New Roman" w:cs="Times New Roman"/>
          <w:sz w:val="32"/>
          <w:szCs w:val="32"/>
          <w:lang w:val="ru-RU"/>
        </w:rPr>
        <w:br w:type="page"/>
      </w:r>
      <w:r w:rsidRPr="0016148D">
        <w:rPr>
          <w:b/>
          <w:sz w:val="96"/>
          <w:szCs w:val="96"/>
        </w:rPr>
        <w:lastRenderedPageBreak/>
        <w:t>Приложение</w:t>
      </w:r>
    </w:p>
    <w:p w:rsidR="0016148D" w:rsidRPr="0016148D" w:rsidRDefault="0016148D" w:rsidP="0016148D">
      <w:pPr>
        <w:pStyle w:val="a5"/>
        <w:ind w:left="3585"/>
        <w:jc w:val="center"/>
        <w:rPr>
          <w:rFonts w:ascii="Times New Roman" w:hAnsi="Times New Roman" w:cs="Times New Roman"/>
          <w:sz w:val="32"/>
          <w:szCs w:val="32"/>
        </w:rPr>
      </w:pPr>
    </w:p>
    <w:p w:rsidR="00B8344F" w:rsidRPr="0039016A" w:rsidRDefault="001C224F" w:rsidP="008F424A">
      <w:pPr>
        <w:pStyle w:val="a5"/>
        <w:numPr>
          <w:ilvl w:val="0"/>
          <w:numId w:val="7"/>
        </w:numPr>
        <w:rPr>
          <w:rFonts w:ascii="Times New Roman" w:hAnsi="Times New Roman" w:cs="Times New Roman"/>
          <w:sz w:val="32"/>
          <w:szCs w:val="32"/>
          <w:lang w:val="ru-RU"/>
        </w:rPr>
      </w:pPr>
      <w:r>
        <w:rPr>
          <w:rFonts w:ascii="Times New Roman" w:hAnsi="Times New Roman" w:cs="Times New Roman"/>
          <w:noProof/>
          <w:sz w:val="32"/>
          <w:szCs w:val="32"/>
          <w:lang w:val="ru-RU" w:eastAsia="ru-RU" w:bidi="ar-SA"/>
        </w:rPr>
        <w:drawing>
          <wp:anchor distT="0" distB="0" distL="114300" distR="114300" simplePos="0" relativeHeight="251672576" behindDoc="0" locked="0" layoutInCell="1" allowOverlap="1">
            <wp:simplePos x="0" y="0"/>
            <wp:positionH relativeFrom="column">
              <wp:posOffset>937260</wp:posOffset>
            </wp:positionH>
            <wp:positionV relativeFrom="paragraph">
              <wp:posOffset>29210</wp:posOffset>
            </wp:positionV>
            <wp:extent cx="4148455" cy="3168015"/>
            <wp:effectExtent l="19050" t="0" r="4445" b="0"/>
            <wp:wrapSquare wrapText="bothSides"/>
            <wp:docPr id="1" name="Рисунок 3" descr="IMG_0504.jpg"/>
            <wp:cNvGraphicFramePr/>
            <a:graphic xmlns:a="http://schemas.openxmlformats.org/drawingml/2006/main">
              <a:graphicData uri="http://schemas.openxmlformats.org/drawingml/2006/picture">
                <pic:pic xmlns:pic="http://schemas.openxmlformats.org/drawingml/2006/picture">
                  <pic:nvPicPr>
                    <pic:cNvPr id="4" name="Содержимое 3" descr="IMG_0504.jpg"/>
                    <pic:cNvPicPr>
                      <a:picLocks noGrp="1" noChangeAspect="1"/>
                    </pic:cNvPicPr>
                  </pic:nvPicPr>
                  <pic:blipFill>
                    <a:blip r:embed="rId21" cstate="print"/>
                    <a:srcRect/>
                    <a:stretch>
                      <a:fillRect/>
                    </a:stretch>
                  </pic:blipFill>
                  <pic:spPr bwMode="auto">
                    <a:xfrm>
                      <a:off x="0" y="0"/>
                      <a:ext cx="4148455" cy="3168015"/>
                    </a:xfrm>
                    <a:prstGeom prst="rect">
                      <a:avLst/>
                    </a:prstGeom>
                    <a:noFill/>
                    <a:ln w="9525">
                      <a:noFill/>
                      <a:miter lim="800000"/>
                      <a:headEnd/>
                      <a:tailEnd/>
                    </a:ln>
                    <a:effectLst/>
                  </pic:spPr>
                </pic:pic>
              </a:graphicData>
            </a:graphic>
          </wp:anchor>
        </w:drawing>
      </w:r>
      <w:r>
        <w:rPr>
          <w:rFonts w:ascii="Times New Roman" w:hAnsi="Times New Roman" w:cs="Times New Roman"/>
          <w:noProof/>
          <w:sz w:val="32"/>
          <w:szCs w:val="32"/>
          <w:lang w:val="ru-RU" w:eastAsia="ru-RU" w:bidi="ar-SA"/>
        </w:rPr>
        <w:drawing>
          <wp:anchor distT="0" distB="0" distL="114300" distR="114300" simplePos="0" relativeHeight="251673600" behindDoc="0" locked="0" layoutInCell="1" allowOverlap="1">
            <wp:simplePos x="0" y="0"/>
            <wp:positionH relativeFrom="column">
              <wp:posOffset>873760</wp:posOffset>
            </wp:positionH>
            <wp:positionV relativeFrom="paragraph">
              <wp:posOffset>4378325</wp:posOffset>
            </wp:positionV>
            <wp:extent cx="4137660" cy="2976880"/>
            <wp:effectExtent l="19050" t="0" r="0" b="0"/>
            <wp:wrapSquare wrapText="bothSides"/>
            <wp:docPr id="16" name="Рисунок 1" descr="D:\ФОТО\DSC07691.JPG"/>
            <wp:cNvGraphicFramePr/>
            <a:graphic xmlns:a="http://schemas.openxmlformats.org/drawingml/2006/main">
              <a:graphicData uri="http://schemas.openxmlformats.org/drawingml/2006/picture">
                <pic:pic xmlns:pic="http://schemas.openxmlformats.org/drawingml/2006/picture">
                  <pic:nvPicPr>
                    <pic:cNvPr id="36869" name="Picture 2" descr="D:\ФОТО\DSC07691.JPG"/>
                    <pic:cNvPicPr>
                      <a:picLocks noChangeAspect="1" noChangeArrowheads="1"/>
                    </pic:cNvPicPr>
                  </pic:nvPicPr>
                  <pic:blipFill>
                    <a:blip r:embed="rId22" cstate="print"/>
                    <a:srcRect l="13123" t="8749" r="6561" b="8749"/>
                    <a:stretch>
                      <a:fillRect/>
                    </a:stretch>
                  </pic:blipFill>
                  <pic:spPr bwMode="auto">
                    <a:xfrm>
                      <a:off x="0" y="0"/>
                      <a:ext cx="4137660" cy="2976880"/>
                    </a:xfrm>
                    <a:prstGeom prst="rect">
                      <a:avLst/>
                    </a:prstGeom>
                    <a:noFill/>
                    <a:ln w="9525">
                      <a:noFill/>
                      <a:miter lim="800000"/>
                      <a:headEnd/>
                      <a:tailEnd/>
                    </a:ln>
                  </pic:spPr>
                </pic:pic>
              </a:graphicData>
            </a:graphic>
          </wp:anchor>
        </w:drawing>
      </w:r>
      <w:r w:rsidR="00B8344F" w:rsidRPr="0039016A">
        <w:rPr>
          <w:rFonts w:ascii="Times New Roman" w:hAnsi="Times New Roman" w:cs="Times New Roman"/>
          <w:sz w:val="32"/>
          <w:szCs w:val="32"/>
          <w:lang w:val="ru-RU"/>
        </w:rPr>
        <w:br w:type="page"/>
      </w:r>
    </w:p>
    <w:p w:rsidR="00BA1D73" w:rsidRPr="0039016A" w:rsidRDefault="00BA1D73" w:rsidP="006314EF">
      <w:pPr>
        <w:rPr>
          <w:sz w:val="28"/>
          <w:szCs w:val="28"/>
          <w:lang w:val="ru-RU"/>
        </w:rPr>
      </w:pPr>
    </w:p>
    <w:p w:rsidR="00BA1D73" w:rsidRPr="0039016A" w:rsidRDefault="001C224F">
      <w:pPr>
        <w:rPr>
          <w:sz w:val="28"/>
          <w:szCs w:val="28"/>
          <w:lang w:val="ru-RU"/>
        </w:rPr>
      </w:pPr>
      <w:r>
        <w:rPr>
          <w:noProof/>
          <w:sz w:val="28"/>
          <w:szCs w:val="28"/>
          <w:lang w:val="ru-RU" w:eastAsia="ru-RU" w:bidi="ar-SA"/>
        </w:rPr>
        <w:drawing>
          <wp:anchor distT="0" distB="0" distL="114300" distR="114300" simplePos="0" relativeHeight="251675648" behindDoc="0" locked="0" layoutInCell="1" allowOverlap="1">
            <wp:simplePos x="0" y="0"/>
            <wp:positionH relativeFrom="column">
              <wp:posOffset>556895</wp:posOffset>
            </wp:positionH>
            <wp:positionV relativeFrom="paragraph">
              <wp:posOffset>4463415</wp:posOffset>
            </wp:positionV>
            <wp:extent cx="4763135" cy="4082415"/>
            <wp:effectExtent l="19050" t="0" r="0" b="0"/>
            <wp:wrapSquare wrapText="bothSides"/>
            <wp:docPr id="18" name="Рисунок 3" descr="D:\ФОТО\DSC07690.JPG"/>
            <wp:cNvGraphicFramePr/>
            <a:graphic xmlns:a="http://schemas.openxmlformats.org/drawingml/2006/main">
              <a:graphicData uri="http://schemas.openxmlformats.org/drawingml/2006/picture">
                <pic:pic xmlns:pic="http://schemas.openxmlformats.org/drawingml/2006/picture">
                  <pic:nvPicPr>
                    <pic:cNvPr id="37891" name="Picture 2" descr="D:\ФОТО\DSC07690.JPG"/>
                    <pic:cNvPicPr>
                      <a:picLocks noGrp="1" noChangeAspect="1" noChangeArrowheads="1"/>
                    </pic:cNvPicPr>
                  </pic:nvPicPr>
                  <pic:blipFill>
                    <a:blip r:embed="rId23"/>
                    <a:srcRect l="26247" t="8749" r="19685"/>
                    <a:stretch>
                      <a:fillRect/>
                    </a:stretch>
                  </pic:blipFill>
                  <pic:spPr bwMode="auto">
                    <a:xfrm>
                      <a:off x="0" y="0"/>
                      <a:ext cx="4763135" cy="4082415"/>
                    </a:xfrm>
                    <a:prstGeom prst="rect">
                      <a:avLst/>
                    </a:prstGeom>
                    <a:noFill/>
                    <a:ln w="9525">
                      <a:noFill/>
                      <a:miter lim="800000"/>
                      <a:headEnd/>
                      <a:tailEnd/>
                    </a:ln>
                    <a:effectLst/>
                  </pic:spPr>
                </pic:pic>
              </a:graphicData>
            </a:graphic>
          </wp:anchor>
        </w:drawing>
      </w:r>
      <w:r>
        <w:rPr>
          <w:noProof/>
          <w:sz w:val="28"/>
          <w:szCs w:val="28"/>
          <w:lang w:val="ru-RU" w:eastAsia="ru-RU" w:bidi="ar-SA"/>
        </w:rPr>
        <w:drawing>
          <wp:anchor distT="0" distB="0" distL="114300" distR="114300" simplePos="0" relativeHeight="251674624" behindDoc="0" locked="0" layoutInCell="1" allowOverlap="1">
            <wp:simplePos x="0" y="0"/>
            <wp:positionH relativeFrom="column">
              <wp:posOffset>799465</wp:posOffset>
            </wp:positionH>
            <wp:positionV relativeFrom="paragraph">
              <wp:posOffset>8255</wp:posOffset>
            </wp:positionV>
            <wp:extent cx="4350385" cy="3444875"/>
            <wp:effectExtent l="19050" t="0" r="0" b="0"/>
            <wp:wrapSquare wrapText="bothSides"/>
            <wp:docPr id="17" name="Рисунок 2" descr="D:\ФОТО\DSC07693.JPG"/>
            <wp:cNvGraphicFramePr/>
            <a:graphic xmlns:a="http://schemas.openxmlformats.org/drawingml/2006/main">
              <a:graphicData uri="http://schemas.openxmlformats.org/drawingml/2006/picture">
                <pic:pic xmlns:pic="http://schemas.openxmlformats.org/drawingml/2006/picture">
                  <pic:nvPicPr>
                    <pic:cNvPr id="38915" name="Picture 2" descr="D:\ФОТО\DSC07693.JPG"/>
                    <pic:cNvPicPr>
                      <a:picLocks noGrp="1" noChangeAspect="1" noChangeArrowheads="1"/>
                    </pic:cNvPicPr>
                  </pic:nvPicPr>
                  <pic:blipFill>
                    <a:blip r:embed="rId24"/>
                    <a:srcRect l="13123" t="17497" r="6561"/>
                    <a:stretch>
                      <a:fillRect/>
                    </a:stretch>
                  </pic:blipFill>
                  <pic:spPr bwMode="auto">
                    <a:xfrm>
                      <a:off x="0" y="0"/>
                      <a:ext cx="4350385" cy="3444875"/>
                    </a:xfrm>
                    <a:prstGeom prst="rect">
                      <a:avLst/>
                    </a:prstGeom>
                    <a:noFill/>
                    <a:ln w="9525">
                      <a:noFill/>
                      <a:miter lim="800000"/>
                      <a:headEnd/>
                      <a:tailEnd/>
                    </a:ln>
                    <a:effectLst/>
                  </pic:spPr>
                </pic:pic>
              </a:graphicData>
            </a:graphic>
          </wp:anchor>
        </w:drawing>
      </w:r>
      <w:r w:rsidR="00BA1D73" w:rsidRPr="0039016A">
        <w:rPr>
          <w:sz w:val="28"/>
          <w:szCs w:val="28"/>
          <w:lang w:val="ru-RU"/>
        </w:rPr>
        <w:br w:type="page"/>
      </w:r>
    </w:p>
    <w:p w:rsidR="006314EF" w:rsidRPr="0039016A" w:rsidRDefault="0005632A" w:rsidP="006314EF">
      <w:pPr>
        <w:rPr>
          <w:sz w:val="28"/>
          <w:szCs w:val="28"/>
          <w:lang w:val="ru-RU"/>
        </w:rPr>
      </w:pPr>
      <w:r>
        <w:rPr>
          <w:noProof/>
          <w:sz w:val="28"/>
          <w:szCs w:val="28"/>
          <w:lang w:val="ru-RU" w:eastAsia="ru-RU" w:bidi="ar-SA"/>
        </w:rPr>
        <w:lastRenderedPageBreak/>
        <w:drawing>
          <wp:anchor distT="0" distB="0" distL="114300" distR="114300" simplePos="0" relativeHeight="251665408" behindDoc="0" locked="0" layoutInCell="1" allowOverlap="1">
            <wp:simplePos x="0" y="0"/>
            <wp:positionH relativeFrom="column">
              <wp:posOffset>891540</wp:posOffset>
            </wp:positionH>
            <wp:positionV relativeFrom="paragraph">
              <wp:posOffset>-63500</wp:posOffset>
            </wp:positionV>
            <wp:extent cx="4181475" cy="4083685"/>
            <wp:effectExtent l="19050" t="0" r="9525" b="0"/>
            <wp:wrapSquare wrapText="bothSides"/>
            <wp:docPr id="8" name="Рисунок 3" descr="C:\Users\Татьяна\Pictures\чёрная ры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чёрная рыбка.jpg"/>
                    <pic:cNvPicPr>
                      <a:picLocks noChangeAspect="1" noChangeArrowheads="1"/>
                    </pic:cNvPicPr>
                  </pic:nvPicPr>
                  <pic:blipFill>
                    <a:blip r:embed="rId25"/>
                    <a:srcRect/>
                    <a:stretch>
                      <a:fillRect/>
                    </a:stretch>
                  </pic:blipFill>
                  <pic:spPr bwMode="auto">
                    <a:xfrm>
                      <a:off x="0" y="0"/>
                      <a:ext cx="4181475" cy="4083685"/>
                    </a:xfrm>
                    <a:prstGeom prst="rect">
                      <a:avLst/>
                    </a:prstGeom>
                    <a:noFill/>
                    <a:ln w="9525">
                      <a:noFill/>
                      <a:miter lim="800000"/>
                      <a:headEnd/>
                      <a:tailEnd/>
                    </a:ln>
                  </pic:spPr>
                </pic:pic>
              </a:graphicData>
            </a:graphic>
          </wp:anchor>
        </w:drawing>
      </w:r>
      <w:r w:rsidRPr="0039016A">
        <w:rPr>
          <w:sz w:val="28"/>
          <w:szCs w:val="28"/>
          <w:lang w:val="ru-RU"/>
        </w:rPr>
        <w:t xml:space="preserve"> </w:t>
      </w:r>
    </w:p>
    <w:p w:rsidR="003408DD" w:rsidRPr="0016148D" w:rsidRDefault="0005632A" w:rsidP="003408DD">
      <w:pPr>
        <w:rPr>
          <w:b/>
          <w:sz w:val="96"/>
          <w:szCs w:val="96"/>
          <w:lang w:val="ru-RU"/>
        </w:rPr>
      </w:pPr>
      <w:r>
        <w:rPr>
          <w:b/>
          <w:noProof/>
          <w:sz w:val="96"/>
          <w:szCs w:val="96"/>
          <w:lang w:val="ru-RU" w:eastAsia="ru-RU" w:bidi="ar-SA"/>
        </w:rPr>
        <w:drawing>
          <wp:anchor distT="0" distB="0" distL="114300" distR="114300" simplePos="0" relativeHeight="251666432" behindDoc="0" locked="0" layoutInCell="1" allowOverlap="1">
            <wp:simplePos x="0" y="0"/>
            <wp:positionH relativeFrom="column">
              <wp:posOffset>788035</wp:posOffset>
            </wp:positionH>
            <wp:positionV relativeFrom="paragraph">
              <wp:posOffset>4341495</wp:posOffset>
            </wp:positionV>
            <wp:extent cx="4284345" cy="3990975"/>
            <wp:effectExtent l="19050" t="0" r="1905" b="0"/>
            <wp:wrapSquare wrapText="bothSides"/>
            <wp:docPr id="10" name="Рисунок 4" descr="C:\Users\Татьяна\Pictures\ры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Pictures\рыбка.jpg"/>
                    <pic:cNvPicPr>
                      <a:picLocks noChangeAspect="1" noChangeArrowheads="1"/>
                    </pic:cNvPicPr>
                  </pic:nvPicPr>
                  <pic:blipFill>
                    <a:blip r:embed="rId26"/>
                    <a:srcRect/>
                    <a:stretch>
                      <a:fillRect/>
                    </a:stretch>
                  </pic:blipFill>
                  <pic:spPr bwMode="auto">
                    <a:xfrm>
                      <a:off x="0" y="0"/>
                      <a:ext cx="4284345" cy="3990975"/>
                    </a:xfrm>
                    <a:prstGeom prst="rect">
                      <a:avLst/>
                    </a:prstGeom>
                    <a:noFill/>
                    <a:ln w="9525">
                      <a:noFill/>
                      <a:miter lim="800000"/>
                      <a:headEnd/>
                      <a:tailEnd/>
                    </a:ln>
                  </pic:spPr>
                </pic:pic>
              </a:graphicData>
            </a:graphic>
          </wp:anchor>
        </w:drawing>
      </w:r>
    </w:p>
    <w:sectPr w:rsidR="003408DD" w:rsidRPr="0016148D" w:rsidSect="005029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C45BC"/>
    <w:multiLevelType w:val="hybridMultilevel"/>
    <w:tmpl w:val="F0EC4E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9216DE"/>
    <w:multiLevelType w:val="hybridMultilevel"/>
    <w:tmpl w:val="D5747924"/>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2FBC79F6"/>
    <w:multiLevelType w:val="hybridMultilevel"/>
    <w:tmpl w:val="4F68AFA0"/>
    <w:lvl w:ilvl="0" w:tplc="0419000B">
      <w:start w:val="1"/>
      <w:numFmt w:val="bullet"/>
      <w:lvlText w:val=""/>
      <w:lvlJc w:val="left"/>
      <w:pPr>
        <w:ind w:left="3585" w:hanging="360"/>
      </w:pPr>
      <w:rPr>
        <w:rFonts w:ascii="Wingdings" w:hAnsi="Wingdings"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3">
    <w:nsid w:val="380A1B61"/>
    <w:multiLevelType w:val="hybridMultilevel"/>
    <w:tmpl w:val="9790DDB8"/>
    <w:lvl w:ilvl="0" w:tplc="215E9996">
      <w:start w:val="1"/>
      <w:numFmt w:val="decimal"/>
      <w:lvlText w:val="%1."/>
      <w:lvlJc w:val="left"/>
      <w:pPr>
        <w:ind w:left="1554" w:hanging="360"/>
      </w:pPr>
      <w:rPr>
        <w:rFonts w:hint="default"/>
      </w:rPr>
    </w:lvl>
    <w:lvl w:ilvl="1" w:tplc="04190019" w:tentative="1">
      <w:start w:val="1"/>
      <w:numFmt w:val="lowerLetter"/>
      <w:lvlText w:val="%2."/>
      <w:lvlJc w:val="left"/>
      <w:pPr>
        <w:ind w:left="2274" w:hanging="360"/>
      </w:pPr>
    </w:lvl>
    <w:lvl w:ilvl="2" w:tplc="0419001B" w:tentative="1">
      <w:start w:val="1"/>
      <w:numFmt w:val="lowerRoman"/>
      <w:lvlText w:val="%3."/>
      <w:lvlJc w:val="right"/>
      <w:pPr>
        <w:ind w:left="2994" w:hanging="180"/>
      </w:pPr>
    </w:lvl>
    <w:lvl w:ilvl="3" w:tplc="0419000F" w:tentative="1">
      <w:start w:val="1"/>
      <w:numFmt w:val="decimal"/>
      <w:lvlText w:val="%4."/>
      <w:lvlJc w:val="left"/>
      <w:pPr>
        <w:ind w:left="3714" w:hanging="360"/>
      </w:pPr>
    </w:lvl>
    <w:lvl w:ilvl="4" w:tplc="04190019" w:tentative="1">
      <w:start w:val="1"/>
      <w:numFmt w:val="lowerLetter"/>
      <w:lvlText w:val="%5."/>
      <w:lvlJc w:val="left"/>
      <w:pPr>
        <w:ind w:left="4434" w:hanging="360"/>
      </w:pPr>
    </w:lvl>
    <w:lvl w:ilvl="5" w:tplc="0419001B" w:tentative="1">
      <w:start w:val="1"/>
      <w:numFmt w:val="lowerRoman"/>
      <w:lvlText w:val="%6."/>
      <w:lvlJc w:val="right"/>
      <w:pPr>
        <w:ind w:left="5154" w:hanging="180"/>
      </w:pPr>
    </w:lvl>
    <w:lvl w:ilvl="6" w:tplc="0419000F" w:tentative="1">
      <w:start w:val="1"/>
      <w:numFmt w:val="decimal"/>
      <w:lvlText w:val="%7."/>
      <w:lvlJc w:val="left"/>
      <w:pPr>
        <w:ind w:left="5874" w:hanging="360"/>
      </w:pPr>
    </w:lvl>
    <w:lvl w:ilvl="7" w:tplc="04190019" w:tentative="1">
      <w:start w:val="1"/>
      <w:numFmt w:val="lowerLetter"/>
      <w:lvlText w:val="%8."/>
      <w:lvlJc w:val="left"/>
      <w:pPr>
        <w:ind w:left="6594" w:hanging="360"/>
      </w:pPr>
    </w:lvl>
    <w:lvl w:ilvl="8" w:tplc="0419001B" w:tentative="1">
      <w:start w:val="1"/>
      <w:numFmt w:val="lowerRoman"/>
      <w:lvlText w:val="%9."/>
      <w:lvlJc w:val="right"/>
      <w:pPr>
        <w:ind w:left="7314" w:hanging="180"/>
      </w:pPr>
    </w:lvl>
  </w:abstractNum>
  <w:abstractNum w:abstractNumId="4">
    <w:nsid w:val="3DA93E3C"/>
    <w:multiLevelType w:val="hybridMultilevel"/>
    <w:tmpl w:val="652CC936"/>
    <w:lvl w:ilvl="0" w:tplc="9EBE5146">
      <w:start w:val="1"/>
      <w:numFmt w:val="bullet"/>
      <w:lvlText w:val="•"/>
      <w:lvlJc w:val="left"/>
      <w:pPr>
        <w:tabs>
          <w:tab w:val="num" w:pos="720"/>
        </w:tabs>
        <w:ind w:left="720" w:hanging="360"/>
      </w:pPr>
      <w:rPr>
        <w:rFonts w:ascii="Times New Roman" w:hAnsi="Times New Roman" w:hint="default"/>
      </w:rPr>
    </w:lvl>
    <w:lvl w:ilvl="1" w:tplc="61B0FFD8" w:tentative="1">
      <w:start w:val="1"/>
      <w:numFmt w:val="bullet"/>
      <w:lvlText w:val="•"/>
      <w:lvlJc w:val="left"/>
      <w:pPr>
        <w:tabs>
          <w:tab w:val="num" w:pos="1440"/>
        </w:tabs>
        <w:ind w:left="1440" w:hanging="360"/>
      </w:pPr>
      <w:rPr>
        <w:rFonts w:ascii="Times New Roman" w:hAnsi="Times New Roman" w:hint="default"/>
      </w:rPr>
    </w:lvl>
    <w:lvl w:ilvl="2" w:tplc="C1F45A02" w:tentative="1">
      <w:start w:val="1"/>
      <w:numFmt w:val="bullet"/>
      <w:lvlText w:val="•"/>
      <w:lvlJc w:val="left"/>
      <w:pPr>
        <w:tabs>
          <w:tab w:val="num" w:pos="2160"/>
        </w:tabs>
        <w:ind w:left="2160" w:hanging="360"/>
      </w:pPr>
      <w:rPr>
        <w:rFonts w:ascii="Times New Roman" w:hAnsi="Times New Roman" w:hint="default"/>
      </w:rPr>
    </w:lvl>
    <w:lvl w:ilvl="3" w:tplc="8CDE9174" w:tentative="1">
      <w:start w:val="1"/>
      <w:numFmt w:val="bullet"/>
      <w:lvlText w:val="•"/>
      <w:lvlJc w:val="left"/>
      <w:pPr>
        <w:tabs>
          <w:tab w:val="num" w:pos="2880"/>
        </w:tabs>
        <w:ind w:left="2880" w:hanging="360"/>
      </w:pPr>
      <w:rPr>
        <w:rFonts w:ascii="Times New Roman" w:hAnsi="Times New Roman" w:hint="default"/>
      </w:rPr>
    </w:lvl>
    <w:lvl w:ilvl="4" w:tplc="8C48203A" w:tentative="1">
      <w:start w:val="1"/>
      <w:numFmt w:val="bullet"/>
      <w:lvlText w:val="•"/>
      <w:lvlJc w:val="left"/>
      <w:pPr>
        <w:tabs>
          <w:tab w:val="num" w:pos="3600"/>
        </w:tabs>
        <w:ind w:left="3600" w:hanging="360"/>
      </w:pPr>
      <w:rPr>
        <w:rFonts w:ascii="Times New Roman" w:hAnsi="Times New Roman" w:hint="default"/>
      </w:rPr>
    </w:lvl>
    <w:lvl w:ilvl="5" w:tplc="991407CC" w:tentative="1">
      <w:start w:val="1"/>
      <w:numFmt w:val="bullet"/>
      <w:lvlText w:val="•"/>
      <w:lvlJc w:val="left"/>
      <w:pPr>
        <w:tabs>
          <w:tab w:val="num" w:pos="4320"/>
        </w:tabs>
        <w:ind w:left="4320" w:hanging="360"/>
      </w:pPr>
      <w:rPr>
        <w:rFonts w:ascii="Times New Roman" w:hAnsi="Times New Roman" w:hint="default"/>
      </w:rPr>
    </w:lvl>
    <w:lvl w:ilvl="6" w:tplc="83220E64" w:tentative="1">
      <w:start w:val="1"/>
      <w:numFmt w:val="bullet"/>
      <w:lvlText w:val="•"/>
      <w:lvlJc w:val="left"/>
      <w:pPr>
        <w:tabs>
          <w:tab w:val="num" w:pos="5040"/>
        </w:tabs>
        <w:ind w:left="5040" w:hanging="360"/>
      </w:pPr>
      <w:rPr>
        <w:rFonts w:ascii="Times New Roman" w:hAnsi="Times New Roman" w:hint="default"/>
      </w:rPr>
    </w:lvl>
    <w:lvl w:ilvl="7" w:tplc="7384F912" w:tentative="1">
      <w:start w:val="1"/>
      <w:numFmt w:val="bullet"/>
      <w:lvlText w:val="•"/>
      <w:lvlJc w:val="left"/>
      <w:pPr>
        <w:tabs>
          <w:tab w:val="num" w:pos="5760"/>
        </w:tabs>
        <w:ind w:left="5760" w:hanging="360"/>
      </w:pPr>
      <w:rPr>
        <w:rFonts w:ascii="Times New Roman" w:hAnsi="Times New Roman" w:hint="default"/>
      </w:rPr>
    </w:lvl>
    <w:lvl w:ilvl="8" w:tplc="CD2481B4" w:tentative="1">
      <w:start w:val="1"/>
      <w:numFmt w:val="bullet"/>
      <w:lvlText w:val="•"/>
      <w:lvlJc w:val="left"/>
      <w:pPr>
        <w:tabs>
          <w:tab w:val="num" w:pos="6480"/>
        </w:tabs>
        <w:ind w:left="6480" w:hanging="360"/>
      </w:pPr>
      <w:rPr>
        <w:rFonts w:ascii="Times New Roman" w:hAnsi="Times New Roman" w:hint="default"/>
      </w:rPr>
    </w:lvl>
  </w:abstractNum>
  <w:abstractNum w:abstractNumId="5">
    <w:nsid w:val="40E0007C"/>
    <w:multiLevelType w:val="hybridMultilevel"/>
    <w:tmpl w:val="7B0CD9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C63FF5"/>
    <w:multiLevelType w:val="hybridMultilevel"/>
    <w:tmpl w:val="A6546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0197AD2"/>
    <w:multiLevelType w:val="hybridMultilevel"/>
    <w:tmpl w:val="E1D2BAC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715ECB"/>
    <w:multiLevelType w:val="hybridMultilevel"/>
    <w:tmpl w:val="572817C4"/>
    <w:lvl w:ilvl="0" w:tplc="FD6CB24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6"/>
  </w:num>
  <w:num w:numId="2">
    <w:abstractNumId w:val="5"/>
  </w:num>
  <w:num w:numId="3">
    <w:abstractNumId w:val="8"/>
  </w:num>
  <w:num w:numId="4">
    <w:abstractNumId w:val="3"/>
  </w:num>
  <w:num w:numId="5">
    <w:abstractNumId w:val="7"/>
  </w:num>
  <w:num w:numId="6">
    <w:abstractNumId w:val="1"/>
  </w:num>
  <w:num w:numId="7">
    <w:abstractNumId w:val="2"/>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996805"/>
    <w:rsid w:val="00001A34"/>
    <w:rsid w:val="0002702F"/>
    <w:rsid w:val="0003771A"/>
    <w:rsid w:val="00043E2A"/>
    <w:rsid w:val="0005632A"/>
    <w:rsid w:val="00062CD2"/>
    <w:rsid w:val="00071A5C"/>
    <w:rsid w:val="00073292"/>
    <w:rsid w:val="000740B6"/>
    <w:rsid w:val="000A67D7"/>
    <w:rsid w:val="0013460A"/>
    <w:rsid w:val="0016148D"/>
    <w:rsid w:val="001B76B6"/>
    <w:rsid w:val="001C224F"/>
    <w:rsid w:val="00240575"/>
    <w:rsid w:val="00284824"/>
    <w:rsid w:val="002F6220"/>
    <w:rsid w:val="003408DD"/>
    <w:rsid w:val="00362CD9"/>
    <w:rsid w:val="0039016A"/>
    <w:rsid w:val="003A34E6"/>
    <w:rsid w:val="003A6950"/>
    <w:rsid w:val="003F55D1"/>
    <w:rsid w:val="00434982"/>
    <w:rsid w:val="00490B97"/>
    <w:rsid w:val="004B166E"/>
    <w:rsid w:val="004C67A6"/>
    <w:rsid w:val="004E1274"/>
    <w:rsid w:val="005029D1"/>
    <w:rsid w:val="00555ABA"/>
    <w:rsid w:val="005646A3"/>
    <w:rsid w:val="005A0A2A"/>
    <w:rsid w:val="005D5B09"/>
    <w:rsid w:val="006171A0"/>
    <w:rsid w:val="006314EF"/>
    <w:rsid w:val="00652F99"/>
    <w:rsid w:val="00670F2C"/>
    <w:rsid w:val="00674B7D"/>
    <w:rsid w:val="00695EC5"/>
    <w:rsid w:val="006E496E"/>
    <w:rsid w:val="006F24F5"/>
    <w:rsid w:val="006F5501"/>
    <w:rsid w:val="00711B36"/>
    <w:rsid w:val="007603CB"/>
    <w:rsid w:val="007738CE"/>
    <w:rsid w:val="007771EA"/>
    <w:rsid w:val="007A2054"/>
    <w:rsid w:val="007C6E18"/>
    <w:rsid w:val="007D650D"/>
    <w:rsid w:val="0081762A"/>
    <w:rsid w:val="008A5CF4"/>
    <w:rsid w:val="008D5D30"/>
    <w:rsid w:val="008F424A"/>
    <w:rsid w:val="00996805"/>
    <w:rsid w:val="009B03A4"/>
    <w:rsid w:val="00A4736F"/>
    <w:rsid w:val="00A94F9D"/>
    <w:rsid w:val="00AB2645"/>
    <w:rsid w:val="00AC28EA"/>
    <w:rsid w:val="00B33D5A"/>
    <w:rsid w:val="00B8344F"/>
    <w:rsid w:val="00BA1D73"/>
    <w:rsid w:val="00BC4AAB"/>
    <w:rsid w:val="00C23030"/>
    <w:rsid w:val="00C914EC"/>
    <w:rsid w:val="00CE7311"/>
    <w:rsid w:val="00D1773E"/>
    <w:rsid w:val="00DD04A4"/>
    <w:rsid w:val="00DD276C"/>
    <w:rsid w:val="00DE54F4"/>
    <w:rsid w:val="00E322F7"/>
    <w:rsid w:val="00E86013"/>
    <w:rsid w:val="00E953BC"/>
    <w:rsid w:val="00E95D31"/>
    <w:rsid w:val="00EA7A31"/>
    <w:rsid w:val="00EB018B"/>
    <w:rsid w:val="00EE5010"/>
    <w:rsid w:val="00F00E78"/>
    <w:rsid w:val="00F26964"/>
    <w:rsid w:val="00F66ABE"/>
    <w:rsid w:val="00FF5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220"/>
  </w:style>
  <w:style w:type="paragraph" w:styleId="1">
    <w:name w:val="heading 1"/>
    <w:basedOn w:val="a"/>
    <w:next w:val="a"/>
    <w:link w:val="10"/>
    <w:uiPriority w:val="9"/>
    <w:qFormat/>
    <w:rsid w:val="002F6220"/>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2F6220"/>
    <w:pPr>
      <w:spacing w:before="200" w:after="0" w:line="271" w:lineRule="auto"/>
      <w:outlineLvl w:val="1"/>
    </w:pPr>
    <w:rPr>
      <w:smallCaps/>
      <w:sz w:val="28"/>
      <w:szCs w:val="28"/>
    </w:rPr>
  </w:style>
  <w:style w:type="paragraph" w:styleId="3">
    <w:name w:val="heading 3"/>
    <w:basedOn w:val="a"/>
    <w:next w:val="a"/>
    <w:link w:val="30"/>
    <w:uiPriority w:val="9"/>
    <w:unhideWhenUsed/>
    <w:qFormat/>
    <w:rsid w:val="002F6220"/>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2F6220"/>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2F6220"/>
    <w:pPr>
      <w:spacing w:after="0" w:line="271" w:lineRule="auto"/>
      <w:outlineLvl w:val="4"/>
    </w:pPr>
    <w:rPr>
      <w:i/>
      <w:iCs/>
      <w:sz w:val="24"/>
      <w:szCs w:val="24"/>
    </w:rPr>
  </w:style>
  <w:style w:type="paragraph" w:styleId="6">
    <w:name w:val="heading 6"/>
    <w:basedOn w:val="a"/>
    <w:next w:val="a"/>
    <w:link w:val="60"/>
    <w:uiPriority w:val="9"/>
    <w:semiHidden/>
    <w:unhideWhenUsed/>
    <w:qFormat/>
    <w:rsid w:val="002F6220"/>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2F6220"/>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2F6220"/>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2F6220"/>
    <w:pPr>
      <w:spacing w:after="0" w:line="271" w:lineRule="auto"/>
      <w:outlineLvl w:val="8"/>
    </w:pPr>
    <w:rPr>
      <w:b/>
      <w:bCs/>
      <w:i/>
      <w:iCs/>
      <w:color w:val="7F7F7F" w:themeColor="text1" w:themeTint="80"/>
      <w:sz w:val="18"/>
      <w:szCs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F6220"/>
    <w:pPr>
      <w:spacing w:after="300" w:line="240" w:lineRule="auto"/>
      <w:contextualSpacing/>
    </w:pPr>
    <w:rPr>
      <w:smallCaps/>
      <w:sz w:val="52"/>
      <w:szCs w:val="52"/>
    </w:rPr>
  </w:style>
  <w:style w:type="character" w:customStyle="1" w:styleId="a4">
    <w:name w:val="Название Знак"/>
    <w:basedOn w:val="a0"/>
    <w:link w:val="a3"/>
    <w:uiPriority w:val="10"/>
    <w:rsid w:val="002F6220"/>
    <w:rPr>
      <w:smallCaps/>
      <w:sz w:val="52"/>
      <w:szCs w:val="52"/>
    </w:rPr>
  </w:style>
  <w:style w:type="paragraph" w:styleId="a5">
    <w:name w:val="List Paragraph"/>
    <w:basedOn w:val="a"/>
    <w:uiPriority w:val="34"/>
    <w:qFormat/>
    <w:rsid w:val="002F6220"/>
    <w:pPr>
      <w:ind w:left="720"/>
      <w:contextualSpacing/>
    </w:pPr>
  </w:style>
  <w:style w:type="paragraph" w:styleId="a6">
    <w:name w:val="Balloon Text"/>
    <w:basedOn w:val="a"/>
    <w:link w:val="a7"/>
    <w:uiPriority w:val="99"/>
    <w:semiHidden/>
    <w:unhideWhenUsed/>
    <w:rsid w:val="007D65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650D"/>
    <w:rPr>
      <w:rFonts w:ascii="Tahoma" w:hAnsi="Tahoma" w:cs="Tahoma"/>
      <w:sz w:val="16"/>
      <w:szCs w:val="16"/>
    </w:rPr>
  </w:style>
  <w:style w:type="paragraph" w:customStyle="1" w:styleId="title2">
    <w:name w:val="title_2"/>
    <w:basedOn w:val="a"/>
    <w:rsid w:val="00AB2645"/>
    <w:pPr>
      <w:spacing w:before="100" w:beforeAutospacing="1" w:after="169" w:line="240" w:lineRule="auto"/>
      <w:jc w:val="both"/>
    </w:pPr>
    <w:rPr>
      <w:rFonts w:ascii="Verdana" w:eastAsia="Times New Roman" w:hAnsi="Verdana" w:cs="Times New Roman"/>
      <w:b/>
      <w:bCs/>
      <w:color w:val="666666"/>
      <w:lang w:eastAsia="ru-RU"/>
    </w:rPr>
  </w:style>
  <w:style w:type="character" w:styleId="a8">
    <w:name w:val="Hyperlink"/>
    <w:basedOn w:val="a0"/>
    <w:uiPriority w:val="99"/>
    <w:unhideWhenUsed/>
    <w:rsid w:val="00F66ABE"/>
    <w:rPr>
      <w:color w:val="004B99"/>
      <w:u w:val="single"/>
    </w:rPr>
  </w:style>
  <w:style w:type="character" w:customStyle="1" w:styleId="10">
    <w:name w:val="Заголовок 1 Знак"/>
    <w:basedOn w:val="a0"/>
    <w:link w:val="1"/>
    <w:uiPriority w:val="9"/>
    <w:rsid w:val="002F6220"/>
    <w:rPr>
      <w:smallCaps/>
      <w:spacing w:val="5"/>
      <w:sz w:val="36"/>
      <w:szCs w:val="36"/>
    </w:rPr>
  </w:style>
  <w:style w:type="character" w:customStyle="1" w:styleId="20">
    <w:name w:val="Заголовок 2 Знак"/>
    <w:basedOn w:val="a0"/>
    <w:link w:val="2"/>
    <w:uiPriority w:val="9"/>
    <w:rsid w:val="002F6220"/>
    <w:rPr>
      <w:smallCaps/>
      <w:sz w:val="28"/>
      <w:szCs w:val="28"/>
    </w:rPr>
  </w:style>
  <w:style w:type="character" w:customStyle="1" w:styleId="30">
    <w:name w:val="Заголовок 3 Знак"/>
    <w:basedOn w:val="a0"/>
    <w:link w:val="3"/>
    <w:uiPriority w:val="9"/>
    <w:rsid w:val="002F6220"/>
    <w:rPr>
      <w:i/>
      <w:iCs/>
      <w:smallCaps/>
      <w:spacing w:val="5"/>
      <w:sz w:val="26"/>
      <w:szCs w:val="26"/>
    </w:rPr>
  </w:style>
  <w:style w:type="character" w:customStyle="1" w:styleId="40">
    <w:name w:val="Заголовок 4 Знак"/>
    <w:basedOn w:val="a0"/>
    <w:link w:val="4"/>
    <w:uiPriority w:val="9"/>
    <w:semiHidden/>
    <w:rsid w:val="002F6220"/>
    <w:rPr>
      <w:b/>
      <w:bCs/>
      <w:spacing w:val="5"/>
      <w:sz w:val="24"/>
      <w:szCs w:val="24"/>
    </w:rPr>
  </w:style>
  <w:style w:type="character" w:customStyle="1" w:styleId="50">
    <w:name w:val="Заголовок 5 Знак"/>
    <w:basedOn w:val="a0"/>
    <w:link w:val="5"/>
    <w:uiPriority w:val="9"/>
    <w:semiHidden/>
    <w:rsid w:val="002F6220"/>
    <w:rPr>
      <w:i/>
      <w:iCs/>
      <w:sz w:val="24"/>
      <w:szCs w:val="24"/>
    </w:rPr>
  </w:style>
  <w:style w:type="character" w:customStyle="1" w:styleId="60">
    <w:name w:val="Заголовок 6 Знак"/>
    <w:basedOn w:val="a0"/>
    <w:link w:val="6"/>
    <w:uiPriority w:val="9"/>
    <w:semiHidden/>
    <w:rsid w:val="002F6220"/>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2F6220"/>
    <w:rPr>
      <w:b/>
      <w:bCs/>
      <w:i/>
      <w:iCs/>
      <w:color w:val="5A5A5A" w:themeColor="text1" w:themeTint="A5"/>
      <w:sz w:val="20"/>
      <w:szCs w:val="20"/>
    </w:rPr>
  </w:style>
  <w:style w:type="character" w:customStyle="1" w:styleId="80">
    <w:name w:val="Заголовок 8 Знак"/>
    <w:basedOn w:val="a0"/>
    <w:link w:val="8"/>
    <w:uiPriority w:val="9"/>
    <w:semiHidden/>
    <w:rsid w:val="002F6220"/>
    <w:rPr>
      <w:b/>
      <w:bCs/>
      <w:color w:val="7F7F7F" w:themeColor="text1" w:themeTint="80"/>
      <w:sz w:val="20"/>
      <w:szCs w:val="20"/>
    </w:rPr>
  </w:style>
  <w:style w:type="character" w:customStyle="1" w:styleId="90">
    <w:name w:val="Заголовок 9 Знак"/>
    <w:basedOn w:val="a0"/>
    <w:link w:val="9"/>
    <w:uiPriority w:val="9"/>
    <w:semiHidden/>
    <w:rsid w:val="002F6220"/>
    <w:rPr>
      <w:b/>
      <w:bCs/>
      <w:i/>
      <w:iCs/>
      <w:color w:val="7F7F7F" w:themeColor="text1" w:themeTint="80"/>
      <w:sz w:val="18"/>
      <w:szCs w:val="18"/>
    </w:rPr>
  </w:style>
  <w:style w:type="paragraph" w:styleId="a9">
    <w:name w:val="Subtitle"/>
    <w:basedOn w:val="a"/>
    <w:next w:val="a"/>
    <w:link w:val="aa"/>
    <w:uiPriority w:val="11"/>
    <w:qFormat/>
    <w:rsid w:val="002F6220"/>
    <w:rPr>
      <w:i/>
      <w:iCs/>
      <w:smallCaps/>
      <w:spacing w:val="10"/>
      <w:sz w:val="28"/>
      <w:szCs w:val="28"/>
    </w:rPr>
  </w:style>
  <w:style w:type="character" w:customStyle="1" w:styleId="aa">
    <w:name w:val="Подзаголовок Знак"/>
    <w:basedOn w:val="a0"/>
    <w:link w:val="a9"/>
    <w:uiPriority w:val="11"/>
    <w:rsid w:val="002F6220"/>
    <w:rPr>
      <w:i/>
      <w:iCs/>
      <w:smallCaps/>
      <w:spacing w:val="10"/>
      <w:sz w:val="28"/>
      <w:szCs w:val="28"/>
    </w:rPr>
  </w:style>
  <w:style w:type="character" w:styleId="ab">
    <w:name w:val="Strong"/>
    <w:uiPriority w:val="22"/>
    <w:qFormat/>
    <w:rsid w:val="002F6220"/>
    <w:rPr>
      <w:b/>
      <w:bCs/>
    </w:rPr>
  </w:style>
  <w:style w:type="character" w:styleId="ac">
    <w:name w:val="Emphasis"/>
    <w:uiPriority w:val="20"/>
    <w:qFormat/>
    <w:rsid w:val="002F6220"/>
    <w:rPr>
      <w:b/>
      <w:bCs/>
      <w:i/>
      <w:iCs/>
      <w:spacing w:val="10"/>
    </w:rPr>
  </w:style>
  <w:style w:type="paragraph" w:styleId="ad">
    <w:name w:val="No Spacing"/>
    <w:basedOn w:val="a"/>
    <w:uiPriority w:val="1"/>
    <w:qFormat/>
    <w:rsid w:val="002F6220"/>
    <w:pPr>
      <w:spacing w:after="0" w:line="240" w:lineRule="auto"/>
    </w:pPr>
  </w:style>
  <w:style w:type="paragraph" w:styleId="21">
    <w:name w:val="Quote"/>
    <w:basedOn w:val="a"/>
    <w:next w:val="a"/>
    <w:link w:val="22"/>
    <w:uiPriority w:val="29"/>
    <w:qFormat/>
    <w:rsid w:val="002F6220"/>
    <w:rPr>
      <w:i/>
      <w:iCs/>
    </w:rPr>
  </w:style>
  <w:style w:type="character" w:customStyle="1" w:styleId="22">
    <w:name w:val="Цитата 2 Знак"/>
    <w:basedOn w:val="a0"/>
    <w:link w:val="21"/>
    <w:uiPriority w:val="29"/>
    <w:rsid w:val="002F6220"/>
    <w:rPr>
      <w:i/>
      <w:iCs/>
    </w:rPr>
  </w:style>
  <w:style w:type="paragraph" w:styleId="ae">
    <w:name w:val="Intense Quote"/>
    <w:basedOn w:val="a"/>
    <w:next w:val="a"/>
    <w:link w:val="af"/>
    <w:uiPriority w:val="30"/>
    <w:qFormat/>
    <w:rsid w:val="002F6220"/>
    <w:pPr>
      <w:pBdr>
        <w:top w:val="single" w:sz="4" w:space="10" w:color="auto"/>
        <w:bottom w:val="single" w:sz="4" w:space="10" w:color="auto"/>
      </w:pBdr>
      <w:spacing w:before="240" w:after="240" w:line="300" w:lineRule="auto"/>
      <w:ind w:left="1152" w:right="1152"/>
      <w:jc w:val="both"/>
    </w:pPr>
    <w:rPr>
      <w:i/>
      <w:iCs/>
    </w:rPr>
  </w:style>
  <w:style w:type="character" w:customStyle="1" w:styleId="af">
    <w:name w:val="Выделенная цитата Знак"/>
    <w:basedOn w:val="a0"/>
    <w:link w:val="ae"/>
    <w:uiPriority w:val="30"/>
    <w:rsid w:val="002F6220"/>
    <w:rPr>
      <w:i/>
      <w:iCs/>
    </w:rPr>
  </w:style>
  <w:style w:type="character" w:styleId="af0">
    <w:name w:val="Subtle Emphasis"/>
    <w:uiPriority w:val="19"/>
    <w:qFormat/>
    <w:rsid w:val="002F6220"/>
    <w:rPr>
      <w:i/>
      <w:iCs/>
    </w:rPr>
  </w:style>
  <w:style w:type="character" w:styleId="af1">
    <w:name w:val="Intense Emphasis"/>
    <w:uiPriority w:val="21"/>
    <w:qFormat/>
    <w:rsid w:val="002F6220"/>
    <w:rPr>
      <w:b/>
      <w:bCs/>
      <w:i/>
      <w:iCs/>
    </w:rPr>
  </w:style>
  <w:style w:type="character" w:styleId="af2">
    <w:name w:val="Subtle Reference"/>
    <w:basedOn w:val="a0"/>
    <w:uiPriority w:val="31"/>
    <w:qFormat/>
    <w:rsid w:val="002F6220"/>
    <w:rPr>
      <w:smallCaps/>
    </w:rPr>
  </w:style>
  <w:style w:type="character" w:styleId="af3">
    <w:name w:val="Intense Reference"/>
    <w:uiPriority w:val="32"/>
    <w:qFormat/>
    <w:rsid w:val="002F6220"/>
    <w:rPr>
      <w:b/>
      <w:bCs/>
      <w:smallCaps/>
    </w:rPr>
  </w:style>
  <w:style w:type="character" w:styleId="af4">
    <w:name w:val="Book Title"/>
    <w:basedOn w:val="a0"/>
    <w:uiPriority w:val="33"/>
    <w:qFormat/>
    <w:rsid w:val="002F6220"/>
    <w:rPr>
      <w:i/>
      <w:iCs/>
      <w:smallCaps/>
      <w:spacing w:val="5"/>
    </w:rPr>
  </w:style>
  <w:style w:type="paragraph" w:styleId="af5">
    <w:name w:val="TOC Heading"/>
    <w:basedOn w:val="1"/>
    <w:next w:val="a"/>
    <w:uiPriority w:val="39"/>
    <w:semiHidden/>
    <w:unhideWhenUsed/>
    <w:qFormat/>
    <w:rsid w:val="002F6220"/>
    <w:pPr>
      <w:outlineLvl w:val="9"/>
    </w:pPr>
  </w:style>
</w:styles>
</file>

<file path=word/webSettings.xml><?xml version="1.0" encoding="utf-8"?>
<w:webSettings xmlns:r="http://schemas.openxmlformats.org/officeDocument/2006/relationships" xmlns:w="http://schemas.openxmlformats.org/wordprocessingml/2006/main">
  <w:divs>
    <w:div w:id="253368078">
      <w:bodyDiv w:val="1"/>
      <w:marLeft w:val="0"/>
      <w:marRight w:val="0"/>
      <w:marTop w:val="0"/>
      <w:marBottom w:val="0"/>
      <w:divBdr>
        <w:top w:val="none" w:sz="0" w:space="0" w:color="auto"/>
        <w:left w:val="none" w:sz="0" w:space="0" w:color="auto"/>
        <w:bottom w:val="none" w:sz="0" w:space="0" w:color="auto"/>
        <w:right w:val="none" w:sz="0" w:space="0" w:color="auto"/>
      </w:divBdr>
      <w:divsChild>
        <w:div w:id="2070615523">
          <w:marLeft w:val="547"/>
          <w:marRight w:val="0"/>
          <w:marTop w:val="154"/>
          <w:marBottom w:val="0"/>
          <w:divBdr>
            <w:top w:val="none" w:sz="0" w:space="0" w:color="auto"/>
            <w:left w:val="none" w:sz="0" w:space="0" w:color="auto"/>
            <w:bottom w:val="none" w:sz="0" w:space="0" w:color="auto"/>
            <w:right w:val="none" w:sz="0" w:space="0" w:color="auto"/>
          </w:divBdr>
        </w:div>
        <w:div w:id="660545431">
          <w:marLeft w:val="547"/>
          <w:marRight w:val="0"/>
          <w:marTop w:val="154"/>
          <w:marBottom w:val="0"/>
          <w:divBdr>
            <w:top w:val="none" w:sz="0" w:space="0" w:color="auto"/>
            <w:left w:val="none" w:sz="0" w:space="0" w:color="auto"/>
            <w:bottom w:val="none" w:sz="0" w:space="0" w:color="auto"/>
            <w:right w:val="none" w:sz="0" w:space="0" w:color="auto"/>
          </w:divBdr>
        </w:div>
        <w:div w:id="1993168682">
          <w:marLeft w:val="547"/>
          <w:marRight w:val="0"/>
          <w:marTop w:val="154"/>
          <w:marBottom w:val="0"/>
          <w:divBdr>
            <w:top w:val="none" w:sz="0" w:space="0" w:color="auto"/>
            <w:left w:val="none" w:sz="0" w:space="0" w:color="auto"/>
            <w:bottom w:val="none" w:sz="0" w:space="0" w:color="auto"/>
            <w:right w:val="none" w:sz="0" w:space="0" w:color="auto"/>
          </w:divBdr>
        </w:div>
      </w:divsChild>
    </w:div>
    <w:div w:id="1603143002">
      <w:bodyDiv w:val="1"/>
      <w:marLeft w:val="0"/>
      <w:marRight w:val="0"/>
      <w:marTop w:val="0"/>
      <w:marBottom w:val="0"/>
      <w:divBdr>
        <w:top w:val="none" w:sz="0" w:space="0" w:color="auto"/>
        <w:left w:val="none" w:sz="0" w:space="0" w:color="auto"/>
        <w:bottom w:val="none" w:sz="0" w:space="0" w:color="auto"/>
        <w:right w:val="none" w:sz="0" w:space="0" w:color="auto"/>
      </w:divBdr>
      <w:divsChild>
        <w:div w:id="986054696">
          <w:marLeft w:val="547"/>
          <w:marRight w:val="0"/>
          <w:marTop w:val="154"/>
          <w:marBottom w:val="0"/>
          <w:divBdr>
            <w:top w:val="none" w:sz="0" w:space="0" w:color="auto"/>
            <w:left w:val="none" w:sz="0" w:space="0" w:color="auto"/>
            <w:bottom w:val="none" w:sz="0" w:space="0" w:color="auto"/>
            <w:right w:val="none" w:sz="0" w:space="0" w:color="auto"/>
          </w:divBdr>
        </w:div>
        <w:div w:id="117918998">
          <w:marLeft w:val="547"/>
          <w:marRight w:val="0"/>
          <w:marTop w:val="154"/>
          <w:marBottom w:val="0"/>
          <w:divBdr>
            <w:top w:val="none" w:sz="0" w:space="0" w:color="auto"/>
            <w:left w:val="none" w:sz="0" w:space="0" w:color="auto"/>
            <w:bottom w:val="none" w:sz="0" w:space="0" w:color="auto"/>
            <w:right w:val="none" w:sz="0" w:space="0" w:color="auto"/>
          </w:divBdr>
        </w:div>
        <w:div w:id="146566031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brokgauz/1717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t-o.ru/gen-gravur/gravur-63787842.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gils.ru/signs/img/alch03.jp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igils.ru/signs/img/alch03.jp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17864-BA60-43EB-9C41-5411BF1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17</Pages>
  <Words>1240</Words>
  <Characters>7073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31</cp:revision>
  <dcterms:created xsi:type="dcterms:W3CDTF">2009-01-25T10:45:00Z</dcterms:created>
  <dcterms:modified xsi:type="dcterms:W3CDTF">2009-12-09T18:16:00Z</dcterms:modified>
</cp:coreProperties>
</file>